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2" w:rsidRDefault="00856032" w:rsidP="00856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856032" w:rsidRDefault="00856032" w:rsidP="00856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1»</w:t>
      </w:r>
    </w:p>
    <w:p w:rsidR="00856032" w:rsidRDefault="00856032" w:rsidP="00856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152151 Ярославская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Ростов,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Пролетарская, д. 27</w:t>
      </w:r>
    </w:p>
    <w:p w:rsidR="00856032" w:rsidRDefault="00856032" w:rsidP="00856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Тел./факс: </w:t>
      </w:r>
      <w:r>
        <w:rPr>
          <w:rFonts w:ascii="Times New Roman" w:hAnsi="Times New Roman" w:cs="Times New Roman"/>
          <w:sz w:val="24"/>
          <w:szCs w:val="28"/>
        </w:rPr>
        <w:t>8(48536) 6-50-86</w:t>
      </w:r>
    </w:p>
    <w:p w:rsidR="00856032" w:rsidRDefault="00856032" w:rsidP="008560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Cs w:val="28"/>
            <w:lang w:val="en-US"/>
          </w:rPr>
          <w:t>mdouds</w:t>
        </w:r>
        <w:r>
          <w:rPr>
            <w:rStyle w:val="a3"/>
            <w:rFonts w:ascii="Times New Roman" w:hAnsi="Times New Roman" w:cs="Times New Roman"/>
            <w:szCs w:val="28"/>
          </w:rPr>
          <w:t>.1@</w:t>
        </w:r>
        <w:r>
          <w:rPr>
            <w:rStyle w:val="a3"/>
            <w:rFonts w:ascii="Times New Roman" w:hAnsi="Times New Roman" w:cs="Times New Roman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Cs w:val="28"/>
          </w:rPr>
          <w:t>.</w:t>
        </w:r>
        <w:r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</w:hyperlink>
    </w:p>
    <w:p w:rsidR="00856032" w:rsidRDefault="00856032" w:rsidP="0085603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856032" w:rsidRDefault="00856032" w:rsidP="00856032">
      <w:pPr>
        <w:rPr>
          <w:rFonts w:ascii="Times New Roman" w:hAnsi="Times New Roman" w:cs="Times New Roman"/>
          <w:sz w:val="28"/>
          <w:szCs w:val="28"/>
        </w:rPr>
      </w:pPr>
    </w:p>
    <w:p w:rsidR="00856032" w:rsidRDefault="00856032" w:rsidP="0085603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856032" w:rsidRDefault="00856032" w:rsidP="0085603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Ростовского МР </w:t>
      </w:r>
    </w:p>
    <w:p w:rsidR="00856032" w:rsidRDefault="00856032" w:rsidP="0085603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Грудановой</w:t>
      </w:r>
      <w:proofErr w:type="spellEnd"/>
    </w:p>
    <w:p w:rsidR="00856032" w:rsidRDefault="00856032" w:rsidP="008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заведующего МДОУ «Детский сад № 1»</w:t>
      </w:r>
    </w:p>
    <w:p w:rsidR="00856032" w:rsidRDefault="00856032" w:rsidP="0085603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Л.С. Колосовой </w:t>
      </w:r>
    </w:p>
    <w:p w:rsidR="00856032" w:rsidRDefault="00856032" w:rsidP="0085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032" w:rsidRDefault="00856032" w:rsidP="0085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56032" w:rsidRDefault="00856032" w:rsidP="0085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муниципальной инновационной площадки</w:t>
      </w:r>
    </w:p>
    <w:p w:rsidR="00856032" w:rsidRDefault="00856032" w:rsidP="00856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</w:p>
    <w:tbl>
      <w:tblPr>
        <w:tblStyle w:val="a6"/>
        <w:tblW w:w="9889" w:type="dxa"/>
        <w:tblInd w:w="0" w:type="dxa"/>
        <w:tblLook w:val="04A0"/>
      </w:tblPr>
      <w:tblGrid>
        <w:gridCol w:w="3652"/>
        <w:gridCol w:w="6237"/>
      </w:tblGrid>
      <w:tr w:rsidR="00856032" w:rsidTr="00856032">
        <w:trPr>
          <w:trHeight w:val="4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пункта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комментарий</w:t>
            </w:r>
          </w:p>
        </w:tc>
      </w:tr>
      <w:tr w:rsid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инновационной</w:t>
            </w:r>
            <w:proofErr w:type="gramEnd"/>
          </w:p>
          <w:p w:rsidR="00856032" w:rsidRDefault="0085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Площадки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край и его 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совместной проектно-исследовательской образовательной деятельности ДОУ по проекту</w:t>
            </w:r>
          </w:p>
        </w:tc>
      </w:tr>
      <w:tr w:rsid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Приказ о присвоении статуса</w:t>
            </w:r>
          </w:p>
          <w:p w:rsidR="00856032" w:rsidRDefault="0085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инновационной площадки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Ростовского МР ЯО  от 01.02.2022 г.  за № 70 «О присвоении статуса МИП, МРЦ на 2022год»</w:t>
            </w:r>
          </w:p>
        </w:tc>
      </w:tr>
      <w:tr w:rsid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Лидия Семеновна, заведующий МДОУ</w:t>
            </w:r>
          </w:p>
          <w:p w:rsidR="00856032" w:rsidRDefault="0085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Анна Ивановна,  воспитатель подготовительной к школе группы.</w:t>
            </w:r>
          </w:p>
        </w:tc>
      </w:tr>
      <w:tr w:rsid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Куратор МИП, МРЦ</w:t>
            </w:r>
          </w:p>
          <w:p w:rsid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(ФИО (полностью), место</w:t>
            </w:r>
            <w:proofErr w:type="gramEnd"/>
          </w:p>
          <w:p w:rsid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работы (наименование</w:t>
            </w:r>
            <w:proofErr w:type="gramEnd"/>
          </w:p>
          <w:p w:rsid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учреждения), должность,</w:t>
            </w:r>
          </w:p>
          <w:p w:rsid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ученая степень, ученое звание,</w:t>
            </w:r>
          </w:p>
          <w:p w:rsid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другие звания, дополнительные</w:t>
            </w:r>
          </w:p>
          <w:p w:rsidR="00856032" w:rsidRDefault="0085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сведения)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Алёшина Вера Петровна – заведующий МДОУ «Детский сад № 17» </w:t>
            </w:r>
          </w:p>
          <w:p w:rsid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Арварбековна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 </w:t>
            </w:r>
          </w:p>
          <w:p w:rsid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17»</w:t>
            </w:r>
          </w:p>
        </w:tc>
      </w:tr>
      <w:tr w:rsidR="00856032" w:rsidRP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  <w:proofErr w:type="gramStart"/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proofErr w:type="gramEnd"/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Цель проекта: </w:t>
            </w:r>
            <w:r w:rsidRPr="00856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5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привлечение внимания детей, их родителей, педагогов, и жителей города к истории родного края, города, вызвать у детей чувство гордости за соотечественников,  внесших вклад в развитие нашей малой родины и прославивших её своими подвигами и достижениями.     </w:t>
            </w:r>
          </w:p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чего начинается Родина? При слове Родина каждый начинает думать о своем. Но для каждого человека,  прежде всего она начинается с семьи. Ведь все большое начинается с малого. Родина начинается с первой улыбки </w:t>
            </w:r>
            <w:r w:rsidRPr="0085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матери, её объятий, с первого смеха, игр во дворе. Родина – это люди, которые окружают тебя с самого рождения, те с кем ты общаешься и растешь. Первые друзья в детском саду, первая воспитательница и учительница  – вот самое  настоящее начало Родины.</w:t>
            </w:r>
          </w:p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Многие поэты пишут стихи и песни о Родине, писатели пишут рассказы, а солдаты защищают её от врагов, простые люди отдают за нее свои жизни. Все это происходит потому, что им дороги те самые первые воспоминания о своей малой Родине, они хотят сохранить их и оградить от всего плохого.</w:t>
            </w:r>
          </w:p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Каждое время рождает своих героев. Мы, педагоги, должны помочь появиться этим героям нашего времени и воспитать из наших дошкольников  настоящих патриотов России. Но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      </w:r>
          </w:p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Для формирования чувства патриотизма важно не забывать, что сами по себе знания являются пищей ума, а патриотизма от «ума» не бывает, он бывает только от сердца. Ум как бы раскручивает духовно-нравственную работу души, а уже, в свою очередь, любящее сердце, создаёт патриотическое мировоззрение.  Дошкольный возраст является возрастом формирования личности, воспитания в первую очередь гражданина. И уже у этого маленького гражданина появилась  возможность  сравнивать то, что есть сейчас с тем, что было. Пусть не всё поймёт ребёнок сейчас, но след в его сердце останется, а позже он осмыслит ту самую цену завоевания для него счастья нашими предками. </w:t>
            </w:r>
          </w:p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Важно подвести ребёнка к пониманию: мы жители одного города, одной страны добились многого,  потому что люди стали одним целым, одной семьёй в достижении общей цели и все любят свой город, свою малую родину, свою отчизну.</w:t>
            </w:r>
          </w:p>
        </w:tc>
      </w:tr>
      <w:tr w:rsidR="00856032" w:rsidRPr="00856032" w:rsidTr="00856032">
        <w:trPr>
          <w:trHeight w:val="5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60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Результаты: 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Сформирован интерес у детей</w:t>
            </w:r>
            <w:r w:rsidRPr="0085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знаниях  о земляках,  их подвигах, значения патриотизма для России и малой Родины.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Приобретены у детей  навыки социального общения с социальным окружением взрослого мира.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Приобретены навыки и  умения работать в группе (родители – дети, воспитатели родители – дети)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дети и родители пришли  к пониманию своей значимости как культурных и просвещённых людей в развитии края, города.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Приобретены  детьми знания и  чувства ответственности перед людьми (</w:t>
            </w:r>
            <w:r w:rsidRPr="0085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навык  внимания и уважения к ветеранам, пожилым людям, желание  </w:t>
            </w:r>
            <w:r w:rsidRPr="0085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оказать им посильную помощь)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Преобразована развивающая предметно-пространственная среда  по патриотическому воспитанию  в соответствии с ФГОС в ДОУ</w:t>
            </w: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Обеспечено повышение профессиональной компетенции педагогов ДОУ – участников проекта.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Внедрены новые формы сотрудничества с родителями, социальным окружением, используя ресурс информационного обеспечения, и принципа  событийного подхода.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Систематизированы методические материалы по теме проекта и подготовлены для трансляции опыта.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Успешное развитие воспитанников ДОУ и реализация творческого потенциала детей и родителей  в </w:t>
            </w:r>
            <w:proofErr w:type="spellStart"/>
            <w:r w:rsidRPr="0085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краеведческо</w:t>
            </w:r>
            <w:proofErr w:type="spellEnd"/>
            <w:r w:rsidRPr="00856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патриотическом направлении повлекли  активное участие в выставках, конкурсах, дискуссиях,  других видах  деятельности по патриотическому воспитанию.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Проект  заинтересовал детей и взрослых, сплотил родителей и детей в воспитании будущих граждан</w:t>
            </w:r>
          </w:p>
          <w:p w:rsidR="00856032" w:rsidRPr="00856032" w:rsidRDefault="00856032">
            <w:pPr>
              <w:pStyle w:val="a5"/>
              <w:ind w:left="75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своего города.</w:t>
            </w:r>
          </w:p>
          <w:p w:rsidR="00856032" w:rsidRPr="00856032" w:rsidRDefault="00856032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Проблема: решение задачи по  </w:t>
            </w:r>
            <w:r w:rsidRPr="0085603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обеспечению включения педагогов в практическую работу по разработке, наполнению и реализации модели </w:t>
            </w:r>
            <w:r w:rsidRPr="00856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банка электронных образовательных ресурсов (разной направленности, формы) для использования в </w:t>
            </w:r>
            <w:proofErr w:type="spellStart"/>
            <w:r w:rsidRPr="00856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информатизированном</w:t>
            </w:r>
            <w:proofErr w:type="spellEnd"/>
            <w:r w:rsidRPr="008560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образовательном процессе для реализации программы «Наш край и его жители»;  выполнено частично: на уровне презентаций, виртуальных экскурсий, надо срочно обучать педагогический коллектив в совершенствовании владением разнообразных компьютерных технологий и программ, в том числе создание электронных игр. Обязательное приобретение необходимого оборудования. </w:t>
            </w:r>
          </w:p>
          <w:p w:rsidR="00856032" w:rsidRPr="00856032" w:rsidRDefault="0085603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856032" w:rsidRPr="00856032" w:rsidRDefault="00856032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60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Планируемые итоговые продукты: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Web-страницы на сайте ДОУ.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«Книга памяти»  – Наши земляки</w:t>
            </w:r>
            <w:r w:rsidRPr="008560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ВОВ и участники </w:t>
            </w:r>
            <w:r w:rsidRPr="008560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боевых действий в </w:t>
            </w:r>
            <w:r w:rsidRPr="0085603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горячих</w:t>
            </w:r>
            <w:r w:rsidRPr="008560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точках (электронная)</w:t>
            </w: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экскурсий – конспектов  по городу и  тематические альбомы с фотоматериалами по ним.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Костюмы для проведения праздников и развлечений на патриотическую тематику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Конспекты занятий для НОД по всем 4 блокам для всех возрастных групп. 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Методическое практическое пособие: «Огненное письмо» - история промысла и техника выполнения работ по изготовлению украшений и </w:t>
            </w: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росписи изделий из «солёного теста»  «Ростовская финифть» 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Коллекция познавательных фильмов о городе Ростове (история города, жители, предприятия, промыслы и др.)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для вернисажа «Мой любимый город» в рисунках ростовских художников и детей»</w:t>
            </w:r>
          </w:p>
          <w:p w:rsidR="00856032" w:rsidRPr="00856032" w:rsidRDefault="00856032" w:rsidP="002A43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электронных познавательных игр викторин (научиться).</w:t>
            </w:r>
          </w:p>
        </w:tc>
      </w:tr>
      <w:tr w:rsidR="00856032" w:rsidRP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01.01.2022 – 31.12.2022</w:t>
            </w:r>
          </w:p>
        </w:tc>
      </w:tr>
      <w:tr w:rsidR="00856032" w:rsidRP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Базовое учреждение</w:t>
            </w:r>
          </w:p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56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учреждения,</w:t>
            </w:r>
            <w:proofErr w:type="gramEnd"/>
          </w:p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(полностью)</w:t>
            </w:r>
          </w:p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руководителя, его должность,</w:t>
            </w:r>
          </w:p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ученая степень, ученое звание,</w:t>
            </w:r>
          </w:p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звания, дополнительные</w:t>
            </w:r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 1» </w:t>
            </w:r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Колосова Лидия Семеновна, заведующий</w:t>
            </w:r>
          </w:p>
        </w:tc>
      </w:tr>
      <w:tr w:rsidR="00856032" w:rsidRP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Сеть инновационной площадки</w:t>
            </w:r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учреждений)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tabs>
                <w:tab w:val="center" w:pos="2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56032" w:rsidRP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</w:p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60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------</w:t>
            </w:r>
          </w:p>
        </w:tc>
      </w:tr>
      <w:tr w:rsidR="00856032" w:rsidRP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Прогноз развития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Реализация направлений проекта. Расширение партнёрства с родителями,</w:t>
            </w:r>
            <w:r w:rsidRPr="00856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социумом, создание новых методических разработок, игр, обогащение развивающей предметно-пространственной среды, дополнение раздела  нашей дополнительной региональной программы «Люблю свой город всей душой» новым разделом «Наш край и его жители» </w:t>
            </w:r>
          </w:p>
          <w:p w:rsidR="00856032" w:rsidRPr="00856032" w:rsidRDefault="0085603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856032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Если в ходе реализации проекта дети приобретут знания об истории города,  края, символике, достопримечательностях, будут знать имена тех, кто основал и прославил край,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      </w:r>
          </w:p>
        </w:tc>
      </w:tr>
      <w:tr w:rsidR="00856032" w:rsidRPr="00856032" w:rsidTr="008560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Экономические расчёты</w:t>
            </w:r>
          </w:p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развития и реализации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2" w:rsidRPr="00856032" w:rsidRDefault="0085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032" w:rsidRPr="00856032" w:rsidRDefault="00856032" w:rsidP="00856032">
      <w:pPr>
        <w:rPr>
          <w:rFonts w:ascii="Times New Roman" w:hAnsi="Times New Roman" w:cs="Times New Roman"/>
          <w:sz w:val="24"/>
          <w:szCs w:val="24"/>
        </w:rPr>
      </w:pPr>
    </w:p>
    <w:p w:rsidR="00856032" w:rsidRPr="00856032" w:rsidRDefault="00856032" w:rsidP="0085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032">
        <w:rPr>
          <w:rFonts w:ascii="Times New Roman" w:hAnsi="Times New Roman" w:cs="Times New Roman"/>
          <w:b/>
          <w:bCs/>
          <w:sz w:val="24"/>
          <w:szCs w:val="24"/>
        </w:rPr>
        <w:t>Календарный план реализации проекта</w:t>
      </w:r>
    </w:p>
    <w:tbl>
      <w:tblPr>
        <w:tblStyle w:val="a6"/>
        <w:tblW w:w="10200" w:type="dxa"/>
        <w:tblInd w:w="0" w:type="dxa"/>
        <w:tblLayout w:type="fixed"/>
        <w:tblLook w:val="04A0"/>
      </w:tblPr>
      <w:tblGrid>
        <w:gridCol w:w="534"/>
        <w:gridCol w:w="141"/>
        <w:gridCol w:w="3236"/>
        <w:gridCol w:w="1879"/>
        <w:gridCol w:w="2818"/>
        <w:gridCol w:w="1592"/>
      </w:tblGrid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</w:p>
          <w:p w:rsidR="00856032" w:rsidRPr="00856032" w:rsidRDefault="00856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(% выполнения)</w:t>
            </w:r>
          </w:p>
        </w:tc>
      </w:tr>
      <w:tr w:rsidR="00856032" w:rsidRPr="00856032" w:rsidTr="00856032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с целью выявления интересов и потребностей во  взаимодействии по ознакомлению детей с историей города и её </w:t>
            </w: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Выявления интересов и потребностей в нравственно -  патриотическом взаимодействии.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Организация работы МИП «</w:t>
            </w: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край и его жители</w:t>
            </w: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» в совместной проектно-исследовательской образовательной деятельности </w:t>
            </w:r>
            <w:proofErr w:type="gramStart"/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Познакомили родителей с планом работы МДОУ по проекту: «</w:t>
            </w: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край и его жители</w:t>
            </w: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» в совместной проектно-исследовательской образовательной деятельности </w:t>
            </w:r>
            <w:proofErr w:type="gramStart"/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Родители привлечены к совместной деятельности.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 проектов по группам: «История города Ростова», «Жители, прославившие город», «Земляки – прославившие нашу малую Родину» (разработка маршрута, карт-схем)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привлечены к совместной </w:t>
            </w: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  проектно-исследовательской образовательной  и творческой деятельности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Реализация лучшего проекта:</w:t>
            </w:r>
          </w:p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«Земляки – прославившие нашу малую Родину»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привлечены к совместному творчеству с детьми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rPr>
          <w:trHeight w:val="1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Разработка плана экскурсий для реализации проекта.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привлечены к совместному творчеству с детьми</w:t>
            </w:r>
          </w:p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rPr>
          <w:gridAfter w:val="1"/>
          <w:wAfter w:w="1592" w:type="dxa"/>
          <w:trHeight w:val="276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2" w:rsidRPr="00856032" w:rsidRDefault="0085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2" w:rsidRPr="00856032" w:rsidRDefault="0085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2" w:rsidRPr="00856032" w:rsidRDefault="0085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2" w:rsidRPr="00856032" w:rsidRDefault="0085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32" w:rsidRPr="00856032" w:rsidTr="00856032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педагогическим коллективом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работа творческой группы МДОУ, размещение пакета документов по муниципальной инновационной площадке на сайте МДОУ.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Сформирована творческая группа МДОУ. Созданы условия для  выполнения плана работы над проектом.  Собран и систематизирован весь материал по теме. Пакет документов по муниципальной инновационной площадке размещен на сайте МДОУ.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2" w:rsidRPr="00856032" w:rsidRDefault="0085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ДОУ: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«Формирование у дошкольников любви к малой Родине».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«Воспитание любви к родному городу, краю в детском саду и дома»</w:t>
            </w:r>
          </w:p>
          <w:p w:rsidR="00856032" w:rsidRPr="00856032" w:rsidRDefault="00856032" w:rsidP="002A430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«Я поведу тебя в музей </w:t>
            </w:r>
          </w:p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Обучили педагогов в области организации работы с детьми и родителями в совместной проектно-исследовательской образовательной деятельности ДОУ.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Обзор педагогической литературы, интернет-источников, компьютерных программ по теме проекта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педагогов, обсуждение новых идей и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 – исследовательской образовательной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2" w:rsidRPr="00856032" w:rsidRDefault="0085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повышения компетентности педагогов по вопросам развития организации работы по нравственно – патриотической направленности </w:t>
            </w:r>
            <w:r w:rsidRPr="008560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 дошкольников</w:t>
            </w: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родителей, необходимых для эффективной реализации проекта. Активизирован творческий потенциал педагогов. Педагогами оформлены родительские уголки и изготовлены дидактические игры, тематические альбомы, выставки народных промыслов жителей Ростова.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 дидактических игр, тематики экскурсий, познавательных бесед,  приобретение и разработка   коллекции  необходимых виртуальных познавательных экскурсий, фильмов,  мультфильмов для детей  и   схем  - маршрутов по улицам города.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2" w:rsidRPr="00856032" w:rsidRDefault="0085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информации по теме проекта в родительских уголках групп и на официальном сайте ДОУ, и в родительских чатах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2" w:rsidRPr="00856032" w:rsidRDefault="0085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Создание предметно-развивающей среды для познавательного и творческого  развития детей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В группах созданы условия для эффективной деятельности воспитанников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детьми</w:t>
            </w:r>
          </w:p>
        </w:tc>
      </w:tr>
      <w:tr w:rsidR="00856032" w:rsidRPr="00856032" w:rsidTr="0085603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Диагностика и анализ исходного состояния уровней готовности ребенка к проектной деятельности, уровень сформированного, ценностного отношения к своей малой родине,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Выявили имеющиеся знания детей по  культуре на момент диагностирования ребёнка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видеороликов «Исторические места Ростова», «Мультфильмов и фильмов о богатырях», «Купцах меценатах  </w:t>
            </w:r>
            <w:proofErr w:type="spellStart"/>
            <w:proofErr w:type="gramStart"/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Ростова-Великого</w:t>
            </w:r>
            <w:proofErr w:type="spellEnd"/>
            <w:proofErr w:type="gramEnd"/>
            <w:r w:rsidRPr="00856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«О ростовских промыслах» и др.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познакомились  с </w:t>
            </w:r>
            <w:r w:rsidRPr="008560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исторической культурой своей малой родины, </w:t>
            </w: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6032" w:rsidRPr="00856032" w:rsidTr="0085603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край и его жители</w:t>
            </w: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 xml:space="preserve">» в совместной проектно-исследовательской образовательной </w:t>
            </w: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Январь-ноябрь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в процессе реализации проекта получился достаточно интересным. У детей </w:t>
            </w:r>
            <w:r w:rsidRPr="0085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сформировался и формируется творческая фантазия, воображение, внимание, </w:t>
            </w: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проектно – исследовательской  образовательной деятельности</w:t>
            </w:r>
            <w:r w:rsidRPr="0085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у ребят значительно повысилась познавательная активность, выработались такие качества, как работа в коллективе, в совместной  деятельности </w:t>
            </w:r>
            <w:proofErr w:type="gramStart"/>
            <w:r w:rsidRPr="0085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5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трудолюбие, умение анализировать, самостоятельно мыслить. У детей сформировалось </w:t>
            </w:r>
            <w:r w:rsidRPr="00856032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своей малой родине, к жителям и героям, прославившим её.</w:t>
            </w:r>
            <w:r w:rsidRPr="0085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Педагогами собран и систематизирован  материал по теме проекта, изготовлены дидактические игры.</w:t>
            </w:r>
            <w:r w:rsidRPr="0085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реализации проекта были изготовлены макеты «Моя улица», Мой дом», разработан методический материал по ознакомлению детей с малой родиной,   конспекты - маршруты по ознакомлению детей с городом, с земляками героями, с музеями.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2" w:rsidRPr="00856032" w:rsidRDefault="0085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</w:tbl>
    <w:p w:rsidR="00856032" w:rsidRPr="00856032" w:rsidRDefault="00856032" w:rsidP="00856032">
      <w:pPr>
        <w:jc w:val="both"/>
        <w:rPr>
          <w:rFonts w:ascii="Times New Roman" w:hAnsi="Times New Roman" w:cs="Times New Roman"/>
          <w:sz w:val="24"/>
          <w:szCs w:val="24"/>
        </w:rPr>
      </w:pPr>
      <w:r w:rsidRPr="008560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Вывод: Ознакомление</w:t>
      </w:r>
      <w:r w:rsidRPr="00856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60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</w:t>
      </w:r>
      <w:r w:rsidRPr="00856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60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малой</w:t>
      </w:r>
      <w:r w:rsidRPr="00856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60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Родиной</w:t>
      </w:r>
      <w:r w:rsidRPr="00856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в ДОУ позволяет воспитывать у </w:t>
      </w:r>
      <w:r w:rsidRPr="008560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детей</w:t>
      </w:r>
      <w:r w:rsidRPr="00856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дошкольного возраста любовь к родному краю, городу, гордость за славные дела и свершения земляков, уважение к их военным подвигам и трудовой доблести. В процессе тематических прогулок, экскурсий, походов в музеи города </w:t>
      </w:r>
      <w:r w:rsidRPr="008560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дети</w:t>
      </w:r>
      <w:r w:rsidRPr="00856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узнали о прошлом и настоящем своего города и края, усвоили патриотические, трудовые, боевые, духовно – нравственные традиции и заслуги народа.</w:t>
      </w:r>
    </w:p>
    <w:p w:rsidR="00856032" w:rsidRDefault="00856032" w:rsidP="00856032">
      <w:pPr>
        <w:jc w:val="both"/>
        <w:rPr>
          <w:rFonts w:ascii="Times New Roman" w:hAnsi="Times New Roman" w:cs="Times New Roman"/>
          <w:sz w:val="24"/>
          <w:szCs w:val="24"/>
        </w:rPr>
      </w:pPr>
      <w:r w:rsidRPr="00856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6032">
        <w:rPr>
          <w:rFonts w:ascii="Times New Roman" w:hAnsi="Times New Roman" w:cs="Times New Roman"/>
          <w:sz w:val="24"/>
          <w:szCs w:val="24"/>
        </w:rPr>
        <w:t>23.11.2022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56032" w:rsidRPr="00856032" w:rsidRDefault="00856032" w:rsidP="00856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56032">
        <w:rPr>
          <w:rFonts w:ascii="Times New Roman" w:hAnsi="Times New Roman" w:cs="Times New Roman"/>
          <w:sz w:val="24"/>
          <w:szCs w:val="24"/>
        </w:rPr>
        <w:t>Заведующий МДОУ    ___________________   Л.С. Колосова</w:t>
      </w:r>
    </w:p>
    <w:p w:rsidR="00856032" w:rsidRPr="00856032" w:rsidRDefault="00856032" w:rsidP="00856032">
      <w:pPr>
        <w:spacing w:after="0" w:line="240" w:lineRule="auto"/>
        <w:ind w:firstLine="709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856032" w:rsidRPr="00856032" w:rsidRDefault="00856032" w:rsidP="00856032">
      <w:pPr>
        <w:spacing w:after="0" w:line="240" w:lineRule="auto"/>
        <w:ind w:firstLine="709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6953D7" w:rsidRDefault="006953D7"/>
    <w:sectPr w:rsidR="006953D7" w:rsidSect="0069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562"/>
    <w:multiLevelType w:val="hybridMultilevel"/>
    <w:tmpl w:val="B624226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32827"/>
    <w:multiLevelType w:val="hybridMultilevel"/>
    <w:tmpl w:val="382094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458F2"/>
    <w:multiLevelType w:val="hybridMultilevel"/>
    <w:tmpl w:val="3220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946B4"/>
    <w:multiLevelType w:val="hybridMultilevel"/>
    <w:tmpl w:val="F150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32"/>
    <w:rsid w:val="0014081A"/>
    <w:rsid w:val="00215BF3"/>
    <w:rsid w:val="00231BEC"/>
    <w:rsid w:val="00552560"/>
    <w:rsid w:val="005C7E3F"/>
    <w:rsid w:val="006953D7"/>
    <w:rsid w:val="007266FF"/>
    <w:rsid w:val="00755EC5"/>
    <w:rsid w:val="0075773D"/>
    <w:rsid w:val="0078795B"/>
    <w:rsid w:val="00856032"/>
    <w:rsid w:val="00875A92"/>
    <w:rsid w:val="008979BE"/>
    <w:rsid w:val="008A4EE0"/>
    <w:rsid w:val="00912B8F"/>
    <w:rsid w:val="009B664F"/>
    <w:rsid w:val="00B640DC"/>
    <w:rsid w:val="00C04180"/>
    <w:rsid w:val="00C7677E"/>
    <w:rsid w:val="00CB4856"/>
    <w:rsid w:val="00E1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032"/>
    <w:rPr>
      <w:color w:val="0000FF" w:themeColor="hyperlink"/>
      <w:u w:val="single"/>
    </w:rPr>
  </w:style>
  <w:style w:type="paragraph" w:styleId="a4">
    <w:name w:val="No Spacing"/>
    <w:uiPriority w:val="1"/>
    <w:qFormat/>
    <w:rsid w:val="008560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6032"/>
    <w:pPr>
      <w:ind w:left="720"/>
      <w:contextualSpacing/>
    </w:pPr>
  </w:style>
  <w:style w:type="character" w:customStyle="1" w:styleId="c0">
    <w:name w:val="c0"/>
    <w:basedOn w:val="a0"/>
    <w:uiPriority w:val="99"/>
    <w:rsid w:val="00856032"/>
  </w:style>
  <w:style w:type="table" w:styleId="a6">
    <w:name w:val="Table Grid"/>
    <w:basedOn w:val="a1"/>
    <w:uiPriority w:val="59"/>
    <w:rsid w:val="0085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.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2022-11-23T11:39:00Z</cp:lastPrinted>
  <dcterms:created xsi:type="dcterms:W3CDTF">2022-11-23T11:30:00Z</dcterms:created>
  <dcterms:modified xsi:type="dcterms:W3CDTF">2022-11-23T11:46:00Z</dcterms:modified>
</cp:coreProperties>
</file>