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7109" w:rsidRDefault="00000000">
      <w:pPr>
        <w:pStyle w:val="a3"/>
        <w:spacing w:before="66"/>
        <w:ind w:left="1771" w:right="1777"/>
        <w:jc w:val="center"/>
      </w:pPr>
      <w:r>
        <w:t>Муниципальное</w:t>
      </w:r>
      <w:r>
        <w:rPr>
          <w:spacing w:val="-7"/>
        </w:rPr>
        <w:t xml:space="preserve"> </w:t>
      </w:r>
      <w:r>
        <w:t>дошкольное</w:t>
      </w:r>
      <w:r>
        <w:rPr>
          <w:spacing w:val="-3"/>
        </w:rPr>
        <w:t xml:space="preserve"> </w:t>
      </w:r>
      <w:r>
        <w:t>образовательное</w:t>
      </w:r>
      <w:r>
        <w:rPr>
          <w:spacing w:val="-6"/>
        </w:rPr>
        <w:t xml:space="preserve"> </w:t>
      </w:r>
      <w:r>
        <w:rPr>
          <w:spacing w:val="-2"/>
        </w:rPr>
        <w:t>учреждение</w:t>
      </w:r>
    </w:p>
    <w:p w:rsidR="00267109" w:rsidRDefault="00000000">
      <w:pPr>
        <w:pStyle w:val="a3"/>
        <w:ind w:left="1771" w:right="1772"/>
        <w:jc w:val="center"/>
      </w:pPr>
      <w:r>
        <w:t>«Детский</w:t>
      </w:r>
      <w:r>
        <w:rPr>
          <w:spacing w:val="-5"/>
        </w:rPr>
        <w:t xml:space="preserve"> </w:t>
      </w:r>
      <w:r>
        <w:t>сад</w:t>
      </w:r>
      <w:r>
        <w:rPr>
          <w:spacing w:val="-2"/>
        </w:rPr>
        <w:t xml:space="preserve"> </w:t>
      </w:r>
      <w:r>
        <w:t>№</w:t>
      </w:r>
      <w:r w:rsidR="00AE40C0">
        <w:t xml:space="preserve"> 1</w:t>
      </w:r>
      <w:r>
        <w:rPr>
          <w:spacing w:val="-2"/>
        </w:rPr>
        <w:t>»</w:t>
      </w:r>
    </w:p>
    <w:p w:rsidR="00267109" w:rsidRDefault="00267109">
      <w:pPr>
        <w:pStyle w:val="a3"/>
        <w:ind w:left="0"/>
        <w:rPr>
          <w:sz w:val="26"/>
        </w:rPr>
      </w:pPr>
    </w:p>
    <w:p w:rsidR="00267109" w:rsidRDefault="00267109">
      <w:pPr>
        <w:pStyle w:val="a3"/>
        <w:ind w:left="0"/>
        <w:rPr>
          <w:sz w:val="26"/>
        </w:rPr>
      </w:pPr>
    </w:p>
    <w:p w:rsidR="00267109" w:rsidRDefault="00267109">
      <w:pPr>
        <w:pStyle w:val="a3"/>
        <w:spacing w:before="6"/>
        <w:ind w:left="0"/>
        <w:rPr>
          <w:sz w:val="21"/>
        </w:rPr>
      </w:pPr>
    </w:p>
    <w:p w:rsidR="00267109" w:rsidRDefault="00000000">
      <w:pPr>
        <w:pStyle w:val="1"/>
        <w:ind w:left="1770" w:right="1777"/>
        <w:jc w:val="center"/>
      </w:pPr>
      <w:r>
        <w:rPr>
          <w:spacing w:val="-2"/>
        </w:rPr>
        <w:t>СОГЛАШЕНИЕ</w:t>
      </w:r>
    </w:p>
    <w:p w:rsidR="00267109" w:rsidRDefault="00000000">
      <w:pPr>
        <w:spacing w:before="185"/>
        <w:ind w:left="1769" w:right="1777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сотрудничестве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между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наставником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наставляемым</w:t>
      </w:r>
    </w:p>
    <w:p w:rsidR="00267109" w:rsidRDefault="00000000">
      <w:pPr>
        <w:pStyle w:val="a3"/>
        <w:tabs>
          <w:tab w:val="left" w:pos="9000"/>
        </w:tabs>
        <w:spacing w:before="170"/>
        <w:ind w:left="6184"/>
      </w:pPr>
      <w:r>
        <w:pict>
          <v:rect id="docshape1" o:spid="_x0000_s1028" style="position:absolute;left:0;text-align:left;margin-left:542pt;margin-top:21pt;width:3pt;height:.6pt;z-index:15729664;mso-position-horizontal-relative:page" fillcolor="black" stroked="f">
            <w10:wrap anchorx="page"/>
          </v:rect>
        </w:pict>
      </w:r>
      <w:r>
        <w:t>"</w:t>
      </w:r>
      <w:r>
        <w:rPr>
          <w:spacing w:val="58"/>
          <w:u w:val="single"/>
        </w:rPr>
        <w:t xml:space="preserve"> </w:t>
      </w:r>
      <w:r w:rsidR="00AE40C0">
        <w:rPr>
          <w:spacing w:val="58"/>
          <w:u w:val="single"/>
        </w:rPr>
        <w:t>__</w:t>
      </w:r>
      <w:r>
        <w:rPr>
          <w:spacing w:val="58"/>
          <w:u w:val="single"/>
        </w:rPr>
        <w:t xml:space="preserve"> </w:t>
      </w:r>
      <w:r>
        <w:rPr>
          <w:spacing w:val="-10"/>
        </w:rPr>
        <w:t>"</w:t>
      </w:r>
      <w:r w:rsidR="00AE40C0">
        <w:rPr>
          <w:spacing w:val="-10"/>
        </w:rPr>
        <w:t>_______________</w:t>
      </w:r>
      <w:r>
        <w:t xml:space="preserve">20 </w:t>
      </w:r>
      <w:r w:rsidR="00AE40C0">
        <w:t>__</w:t>
      </w:r>
      <w:r>
        <w:rPr>
          <w:spacing w:val="-5"/>
        </w:rPr>
        <w:t>г.</w:t>
      </w:r>
    </w:p>
    <w:p w:rsidR="00267109" w:rsidRDefault="00000000">
      <w:pPr>
        <w:pStyle w:val="a3"/>
        <w:spacing w:before="180"/>
      </w:pPr>
      <w:r>
        <w:t>Данное</w:t>
      </w:r>
      <w:r>
        <w:rPr>
          <w:spacing w:val="-8"/>
        </w:rPr>
        <w:t xml:space="preserve"> </w:t>
      </w:r>
      <w:r>
        <w:t>соглашение</w:t>
      </w:r>
      <w:r>
        <w:rPr>
          <w:spacing w:val="-2"/>
        </w:rPr>
        <w:t xml:space="preserve"> </w:t>
      </w:r>
      <w:r>
        <w:t>устанавливает</w:t>
      </w:r>
      <w:r>
        <w:rPr>
          <w:spacing w:val="-5"/>
        </w:rPr>
        <w:t xml:space="preserve"> </w:t>
      </w:r>
      <w:r>
        <w:t>отношения</w:t>
      </w:r>
      <w:r>
        <w:rPr>
          <w:spacing w:val="-14"/>
        </w:rPr>
        <w:t xml:space="preserve"> </w:t>
      </w:r>
      <w:r>
        <w:rPr>
          <w:spacing w:val="-2"/>
        </w:rPr>
        <w:t>между</w:t>
      </w:r>
    </w:p>
    <w:p w:rsidR="00267109" w:rsidRDefault="00000000" w:rsidP="00AE40C0">
      <w:pPr>
        <w:pStyle w:val="a3"/>
        <w:spacing w:before="8"/>
        <w:ind w:left="0"/>
      </w:pPr>
      <w:r>
        <w:pict>
          <v:rect id="docshape2" o:spid="_x0000_s1027" style="position:absolute;margin-left:85.1pt;margin-top:12.55pt;width:467.85pt;height:.6pt;z-index:-15728640;mso-wrap-distance-left:0;mso-wrap-distance-right:0;mso-position-horizontal-relative:page" fillcolor="black" stroked="f">
            <w10:wrap type="topAndBottom" anchorx="page"/>
          </v:rect>
        </w:pict>
      </w:r>
      <w:r>
        <w:rPr>
          <w:spacing w:val="-15"/>
        </w:rPr>
        <w:t xml:space="preserve"> </w:t>
      </w:r>
      <w:r>
        <w:t>(далее</w:t>
      </w:r>
      <w:r>
        <w:rPr>
          <w:spacing w:val="-30"/>
        </w:rPr>
        <w:t xml:space="preserve"> </w:t>
      </w:r>
      <w:r>
        <w:t xml:space="preserve">– </w:t>
      </w:r>
      <w:r>
        <w:rPr>
          <w:spacing w:val="-2"/>
        </w:rPr>
        <w:t>Наставник),</w:t>
      </w:r>
      <w:r>
        <w:tab/>
      </w:r>
      <w:r>
        <w:rPr>
          <w:spacing w:val="-10"/>
        </w:rPr>
        <w:t>и</w:t>
      </w:r>
      <w:r>
        <w:pict>
          <v:rect id="docshape3" o:spid="_x0000_s1026" style="position:absolute;margin-left:85.1pt;margin-top:12.45pt;width:433.25pt;height:.6pt;z-index:-15728128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rPr>
          <w:u w:val="single"/>
        </w:rPr>
        <w:tab/>
      </w:r>
      <w:r w:rsidR="00AE40C0">
        <w:rPr>
          <w:u w:val="single"/>
        </w:rPr>
        <w:t>______________________________________________________</w:t>
      </w:r>
      <w:r>
        <w:t>,</w:t>
      </w:r>
      <w:r>
        <w:rPr>
          <w:spacing w:val="54"/>
          <w:w w:val="150"/>
        </w:rPr>
        <w:t xml:space="preserve">  </w:t>
      </w:r>
      <w:r>
        <w:t>(далее</w:t>
      </w:r>
      <w:r>
        <w:rPr>
          <w:spacing w:val="56"/>
          <w:w w:val="150"/>
        </w:rPr>
        <w:t xml:space="preserve">  </w:t>
      </w:r>
      <w:r>
        <w:t>–</w:t>
      </w:r>
      <w:r>
        <w:rPr>
          <w:spacing w:val="57"/>
          <w:w w:val="150"/>
        </w:rPr>
        <w:t xml:space="preserve">  </w:t>
      </w:r>
      <w:r>
        <w:t>Наставляемый),</w:t>
      </w:r>
      <w:r>
        <w:rPr>
          <w:spacing w:val="56"/>
          <w:w w:val="150"/>
        </w:rPr>
        <w:t xml:space="preserve">  </w:t>
      </w:r>
      <w:r>
        <w:t>совместно</w:t>
      </w:r>
      <w:r>
        <w:rPr>
          <w:spacing w:val="57"/>
          <w:w w:val="150"/>
        </w:rPr>
        <w:t xml:space="preserve">  </w:t>
      </w:r>
      <w:r>
        <w:rPr>
          <w:spacing w:val="-2"/>
        </w:rPr>
        <w:t>именуемы</w:t>
      </w:r>
      <w:r w:rsidR="00AE40C0">
        <w:rPr>
          <w:spacing w:val="-2"/>
        </w:rPr>
        <w:t xml:space="preserve">е </w:t>
      </w:r>
      <w:r>
        <w:t xml:space="preserve">«Стороны», в связи с их участием в программе наставничества, реализуемой в </w:t>
      </w:r>
      <w:r w:rsidR="00AE40C0">
        <w:t>М</w:t>
      </w:r>
      <w:r>
        <w:t>униципальном дошкольном образовательном учреждении «Детский сад №</w:t>
      </w:r>
      <w:r w:rsidR="00AE40C0">
        <w:t xml:space="preserve"> 1</w:t>
      </w:r>
      <w:r>
        <w:t>», (далее</w:t>
      </w:r>
      <w:r>
        <w:rPr>
          <w:spacing w:val="80"/>
          <w:w w:val="150"/>
        </w:rPr>
        <w:t xml:space="preserve"> </w:t>
      </w:r>
      <w:r>
        <w:t>–</w:t>
      </w:r>
      <w:r w:rsidR="00AE40C0">
        <w:t xml:space="preserve"> </w:t>
      </w:r>
      <w:r>
        <w:t>Целевая</w:t>
      </w:r>
      <w:r>
        <w:rPr>
          <w:spacing w:val="80"/>
        </w:rPr>
        <w:t xml:space="preserve"> </w:t>
      </w:r>
      <w:r>
        <w:t>модель наставничества)</w:t>
      </w:r>
      <w:r w:rsidR="00AE40C0">
        <w:t>.</w:t>
      </w:r>
    </w:p>
    <w:p w:rsidR="00AE40C0" w:rsidRDefault="00AE40C0" w:rsidP="00AE40C0">
      <w:pPr>
        <w:pStyle w:val="a3"/>
        <w:spacing w:before="8"/>
        <w:ind w:left="0"/>
      </w:pPr>
    </w:p>
    <w:p w:rsidR="00267109" w:rsidRDefault="00000000" w:rsidP="00AE40C0">
      <w:pPr>
        <w:pStyle w:val="1"/>
        <w:numPr>
          <w:ilvl w:val="0"/>
          <w:numId w:val="2"/>
        </w:numPr>
        <w:tabs>
          <w:tab w:val="left" w:pos="462"/>
        </w:tabs>
        <w:jc w:val="center"/>
      </w:pPr>
      <w:r>
        <w:t>Предмет</w:t>
      </w:r>
      <w:r>
        <w:rPr>
          <w:spacing w:val="-2"/>
        </w:rPr>
        <w:t xml:space="preserve"> соглашения</w:t>
      </w:r>
    </w:p>
    <w:p w:rsidR="00267109" w:rsidRDefault="00000000" w:rsidP="00AE40C0">
      <w:pPr>
        <w:pStyle w:val="a4"/>
        <w:numPr>
          <w:ilvl w:val="1"/>
          <w:numId w:val="2"/>
        </w:numPr>
        <w:tabs>
          <w:tab w:val="left" w:pos="567"/>
        </w:tabs>
        <w:spacing w:before="15"/>
        <w:ind w:right="113" w:firstLine="0"/>
        <w:jc w:val="both"/>
        <w:rPr>
          <w:sz w:val="24"/>
        </w:rPr>
      </w:pPr>
      <w:r>
        <w:rPr>
          <w:sz w:val="24"/>
        </w:rPr>
        <w:t xml:space="preserve">Стороны договорились об участии в реализации Целевой модели наставничества через организацию комплекса мероприятий в рамках деятельности наставнической пары </w:t>
      </w:r>
      <w:r>
        <w:rPr>
          <w:spacing w:val="-2"/>
          <w:sz w:val="24"/>
        </w:rPr>
        <w:t>(группы).</w:t>
      </w:r>
    </w:p>
    <w:p w:rsidR="00267109" w:rsidRDefault="00000000" w:rsidP="00AE40C0">
      <w:pPr>
        <w:pStyle w:val="a4"/>
        <w:numPr>
          <w:ilvl w:val="1"/>
          <w:numId w:val="2"/>
        </w:numPr>
        <w:tabs>
          <w:tab w:val="left" w:pos="567"/>
        </w:tabs>
        <w:spacing w:line="274" w:lineRule="exact"/>
        <w:ind w:left="810"/>
        <w:jc w:val="both"/>
        <w:rPr>
          <w:sz w:val="24"/>
        </w:rPr>
      </w:pPr>
      <w:r>
        <w:rPr>
          <w:sz w:val="24"/>
        </w:rPr>
        <w:t>Стороны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определили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задачи*:</w:t>
      </w:r>
    </w:p>
    <w:p w:rsidR="00267109" w:rsidRDefault="00000000" w:rsidP="00AE40C0">
      <w:pPr>
        <w:pStyle w:val="a4"/>
        <w:numPr>
          <w:ilvl w:val="0"/>
          <w:numId w:val="1"/>
        </w:numPr>
        <w:tabs>
          <w:tab w:val="left" w:pos="567"/>
          <w:tab w:val="left" w:pos="2200"/>
          <w:tab w:val="left" w:pos="3119"/>
          <w:tab w:val="left" w:pos="5299"/>
          <w:tab w:val="left" w:pos="5637"/>
        </w:tabs>
        <w:spacing w:before="21"/>
        <w:ind w:right="105" w:firstLine="0"/>
        <w:rPr>
          <w:sz w:val="24"/>
        </w:rPr>
      </w:pPr>
      <w:r>
        <w:rPr>
          <w:spacing w:val="-2"/>
          <w:sz w:val="24"/>
        </w:rPr>
        <w:t>повышение</w:t>
      </w:r>
      <w:r>
        <w:rPr>
          <w:sz w:val="24"/>
        </w:rPr>
        <w:tab/>
      </w:r>
      <w:r>
        <w:rPr>
          <w:spacing w:val="-2"/>
          <w:sz w:val="24"/>
        </w:rPr>
        <w:t>уровня</w:t>
      </w:r>
      <w:r>
        <w:rPr>
          <w:sz w:val="24"/>
        </w:rPr>
        <w:tab/>
      </w:r>
      <w:r>
        <w:rPr>
          <w:spacing w:val="-2"/>
          <w:sz w:val="24"/>
        </w:rPr>
        <w:t>профессиональных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proofErr w:type="spellStart"/>
      <w:r>
        <w:rPr>
          <w:sz w:val="24"/>
        </w:rPr>
        <w:t>надпрофессиональных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 xml:space="preserve">компетенций </w:t>
      </w:r>
      <w:r>
        <w:rPr>
          <w:spacing w:val="-2"/>
          <w:sz w:val="24"/>
        </w:rPr>
        <w:t>наставляемого;</w:t>
      </w:r>
    </w:p>
    <w:p w:rsidR="00267109" w:rsidRDefault="00000000" w:rsidP="00AE40C0">
      <w:pPr>
        <w:pStyle w:val="a4"/>
        <w:numPr>
          <w:ilvl w:val="0"/>
          <w:numId w:val="1"/>
        </w:numPr>
        <w:tabs>
          <w:tab w:val="left" w:pos="567"/>
        </w:tabs>
        <w:spacing w:before="1"/>
        <w:ind w:left="810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адаптации</w:t>
      </w:r>
      <w:r w:rsidR="00AE40C0"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коллективе;</w:t>
      </w:r>
    </w:p>
    <w:p w:rsidR="00267109" w:rsidRDefault="00000000" w:rsidP="00AE40C0">
      <w:pPr>
        <w:pStyle w:val="a4"/>
        <w:numPr>
          <w:ilvl w:val="0"/>
          <w:numId w:val="1"/>
        </w:numPr>
        <w:tabs>
          <w:tab w:val="left" w:pos="567"/>
        </w:tabs>
        <w:spacing w:before="18"/>
        <w:ind w:right="111" w:firstLine="0"/>
        <w:rPr>
          <w:sz w:val="24"/>
        </w:rPr>
      </w:pPr>
      <w:r>
        <w:rPr>
          <w:sz w:val="24"/>
        </w:rPr>
        <w:t>трансляция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личного,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опыта,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 xml:space="preserve">навыков </w:t>
      </w:r>
      <w:r>
        <w:rPr>
          <w:spacing w:val="-2"/>
          <w:sz w:val="24"/>
        </w:rPr>
        <w:t>наставника;</w:t>
      </w:r>
    </w:p>
    <w:p w:rsidR="00267109" w:rsidRDefault="00000000" w:rsidP="00AE40C0">
      <w:pPr>
        <w:pStyle w:val="a4"/>
        <w:numPr>
          <w:ilvl w:val="0"/>
          <w:numId w:val="1"/>
        </w:numPr>
        <w:tabs>
          <w:tab w:val="left" w:pos="567"/>
        </w:tabs>
        <w:spacing w:before="4"/>
        <w:ind w:left="810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самообразованию у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наставляемого.</w:t>
      </w:r>
    </w:p>
    <w:p w:rsidR="00267109" w:rsidRDefault="00000000" w:rsidP="00AE40C0">
      <w:pPr>
        <w:pStyle w:val="1"/>
        <w:numPr>
          <w:ilvl w:val="0"/>
          <w:numId w:val="2"/>
        </w:numPr>
        <w:tabs>
          <w:tab w:val="left" w:pos="343"/>
        </w:tabs>
        <w:spacing w:before="169"/>
        <w:ind w:left="342" w:hanging="241"/>
        <w:jc w:val="center"/>
      </w:pP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2"/>
        </w:rPr>
        <w:t xml:space="preserve"> Сторон</w:t>
      </w:r>
    </w:p>
    <w:p w:rsidR="00267109" w:rsidRDefault="00000000" w:rsidP="00AE40C0">
      <w:pPr>
        <w:pStyle w:val="a4"/>
        <w:numPr>
          <w:ilvl w:val="1"/>
          <w:numId w:val="2"/>
        </w:numPr>
        <w:tabs>
          <w:tab w:val="left" w:pos="809"/>
          <w:tab w:val="left" w:pos="810"/>
        </w:tabs>
        <w:spacing w:before="12"/>
        <w:ind w:left="567" w:hanging="465"/>
        <w:rPr>
          <w:sz w:val="24"/>
        </w:rPr>
      </w:pPr>
      <w:r>
        <w:rPr>
          <w:sz w:val="24"/>
        </w:rPr>
        <w:t>Наставник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обязан:</w:t>
      </w:r>
    </w:p>
    <w:p w:rsidR="00267109" w:rsidRDefault="00000000">
      <w:pPr>
        <w:pStyle w:val="a4"/>
        <w:numPr>
          <w:ilvl w:val="2"/>
          <w:numId w:val="2"/>
        </w:numPr>
        <w:tabs>
          <w:tab w:val="left" w:pos="810"/>
        </w:tabs>
        <w:spacing w:before="135"/>
        <w:ind w:right="107" w:firstLine="0"/>
        <w:rPr>
          <w:sz w:val="24"/>
        </w:rPr>
      </w:pPr>
      <w:r>
        <w:rPr>
          <w:sz w:val="24"/>
        </w:rPr>
        <w:t>Разрабатывать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-15"/>
          <w:sz w:val="24"/>
        </w:rPr>
        <w:t xml:space="preserve"> </w:t>
      </w:r>
      <w:r>
        <w:rPr>
          <w:sz w:val="24"/>
        </w:rPr>
        <w:t>план</w:t>
      </w:r>
      <w:r>
        <w:rPr>
          <w:spacing w:val="-15"/>
          <w:sz w:val="24"/>
        </w:rPr>
        <w:t xml:space="preserve"> </w:t>
      </w:r>
      <w:r>
        <w:rPr>
          <w:sz w:val="24"/>
        </w:rPr>
        <w:t>–</w:t>
      </w:r>
      <w:r>
        <w:rPr>
          <w:spacing w:val="-15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-16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организации работы наставнической пары/группы.</w:t>
      </w:r>
    </w:p>
    <w:p w:rsidR="00267109" w:rsidRDefault="00267109">
      <w:pPr>
        <w:pStyle w:val="a3"/>
        <w:spacing w:before="7"/>
        <w:ind w:left="0"/>
        <w:rPr>
          <w:sz w:val="32"/>
        </w:rPr>
      </w:pPr>
    </w:p>
    <w:p w:rsidR="00267109" w:rsidRDefault="00000000">
      <w:pPr>
        <w:pStyle w:val="a4"/>
        <w:numPr>
          <w:ilvl w:val="2"/>
          <w:numId w:val="2"/>
        </w:numPr>
        <w:tabs>
          <w:tab w:val="left" w:pos="810"/>
        </w:tabs>
        <w:ind w:right="110" w:firstLine="0"/>
        <w:jc w:val="both"/>
        <w:rPr>
          <w:sz w:val="24"/>
        </w:rPr>
      </w:pPr>
      <w:r>
        <w:rPr>
          <w:sz w:val="24"/>
        </w:rPr>
        <w:t xml:space="preserve">Участвовать в реализации Дорожной карты внедрения Целевой модели наставничества образовательной организации (далее - Дорожная карта) в рамках </w:t>
      </w:r>
      <w:r>
        <w:rPr>
          <w:spacing w:val="-2"/>
          <w:sz w:val="24"/>
        </w:rPr>
        <w:t>компетенции.</w:t>
      </w:r>
    </w:p>
    <w:p w:rsidR="00267109" w:rsidRDefault="00000000">
      <w:pPr>
        <w:pStyle w:val="a4"/>
        <w:numPr>
          <w:ilvl w:val="2"/>
          <w:numId w:val="2"/>
        </w:numPr>
        <w:tabs>
          <w:tab w:val="left" w:pos="810"/>
        </w:tabs>
        <w:ind w:right="109" w:firstLine="0"/>
        <w:jc w:val="both"/>
        <w:rPr>
          <w:sz w:val="24"/>
        </w:rPr>
      </w:pPr>
      <w:r>
        <w:rPr>
          <w:sz w:val="24"/>
        </w:rPr>
        <w:t xml:space="preserve">Регулярно посещать образовательные события, организованные в рамках обучения </w:t>
      </w:r>
      <w:r>
        <w:rPr>
          <w:spacing w:val="-2"/>
          <w:sz w:val="24"/>
        </w:rPr>
        <w:t>наставников.</w:t>
      </w:r>
    </w:p>
    <w:p w:rsidR="00267109" w:rsidRDefault="00000000">
      <w:pPr>
        <w:pStyle w:val="a4"/>
        <w:numPr>
          <w:ilvl w:val="2"/>
          <w:numId w:val="2"/>
        </w:numPr>
        <w:tabs>
          <w:tab w:val="left" w:pos="810"/>
        </w:tabs>
        <w:ind w:left="810"/>
        <w:jc w:val="both"/>
        <w:rPr>
          <w:sz w:val="24"/>
        </w:rPr>
      </w:pPr>
      <w:r>
        <w:rPr>
          <w:sz w:val="24"/>
        </w:rPr>
        <w:t>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всестороннюю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наставляемому.</w:t>
      </w:r>
    </w:p>
    <w:p w:rsidR="00267109" w:rsidRDefault="00000000">
      <w:pPr>
        <w:pStyle w:val="a4"/>
        <w:numPr>
          <w:ilvl w:val="2"/>
          <w:numId w:val="2"/>
        </w:numPr>
        <w:tabs>
          <w:tab w:val="left" w:pos="810"/>
        </w:tabs>
        <w:spacing w:before="139"/>
        <w:ind w:left="810"/>
        <w:rPr>
          <w:sz w:val="24"/>
        </w:rPr>
      </w:pPr>
      <w:r>
        <w:rPr>
          <w:sz w:val="24"/>
        </w:rPr>
        <w:t>Предоставлять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куратора.</w:t>
      </w:r>
    </w:p>
    <w:p w:rsidR="00267109" w:rsidRDefault="00000000">
      <w:pPr>
        <w:pStyle w:val="a4"/>
        <w:numPr>
          <w:ilvl w:val="2"/>
          <w:numId w:val="2"/>
        </w:numPr>
        <w:tabs>
          <w:tab w:val="left" w:pos="810"/>
        </w:tabs>
        <w:spacing w:before="139" w:line="237" w:lineRule="auto"/>
        <w:ind w:right="107" w:firstLine="0"/>
        <w:jc w:val="both"/>
        <w:rPr>
          <w:sz w:val="24"/>
        </w:rPr>
      </w:pPr>
      <w:r>
        <w:rPr>
          <w:sz w:val="24"/>
        </w:rPr>
        <w:t>Способствовать развитию информационного освещения реализации системы наставничества в образовательной организации.</w:t>
      </w:r>
    </w:p>
    <w:p w:rsidR="00267109" w:rsidRDefault="00000000">
      <w:pPr>
        <w:pStyle w:val="a4"/>
        <w:numPr>
          <w:ilvl w:val="2"/>
          <w:numId w:val="2"/>
        </w:numPr>
        <w:tabs>
          <w:tab w:val="left" w:pos="810"/>
        </w:tabs>
        <w:spacing w:before="2"/>
        <w:ind w:left="810"/>
        <w:rPr>
          <w:sz w:val="24"/>
        </w:rPr>
      </w:pPr>
      <w:r>
        <w:rPr>
          <w:sz w:val="24"/>
        </w:rPr>
        <w:t>Внимательно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 уважительно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наставляемому.</w:t>
      </w:r>
    </w:p>
    <w:p w:rsidR="00267109" w:rsidRDefault="00000000" w:rsidP="00AE40C0">
      <w:pPr>
        <w:pStyle w:val="a4"/>
        <w:numPr>
          <w:ilvl w:val="1"/>
          <w:numId w:val="2"/>
        </w:numPr>
        <w:tabs>
          <w:tab w:val="left" w:pos="567"/>
        </w:tabs>
        <w:spacing w:before="141"/>
        <w:ind w:left="810"/>
        <w:rPr>
          <w:sz w:val="24"/>
        </w:rPr>
      </w:pPr>
      <w:r>
        <w:rPr>
          <w:sz w:val="24"/>
        </w:rPr>
        <w:t>Наставник</w:t>
      </w:r>
      <w:r>
        <w:rPr>
          <w:spacing w:val="-4"/>
          <w:sz w:val="24"/>
        </w:rPr>
        <w:t xml:space="preserve"> </w:t>
      </w:r>
      <w:r>
        <w:rPr>
          <w:sz w:val="24"/>
        </w:rPr>
        <w:t>имеет</w:t>
      </w:r>
      <w:r>
        <w:rPr>
          <w:spacing w:val="-2"/>
          <w:sz w:val="24"/>
        </w:rPr>
        <w:t xml:space="preserve"> право:</w:t>
      </w:r>
    </w:p>
    <w:p w:rsidR="00267109" w:rsidRDefault="00000000">
      <w:pPr>
        <w:pStyle w:val="a4"/>
        <w:numPr>
          <w:ilvl w:val="2"/>
          <w:numId w:val="2"/>
        </w:numPr>
        <w:tabs>
          <w:tab w:val="left" w:pos="953"/>
          <w:tab w:val="left" w:pos="954"/>
          <w:tab w:val="left" w:pos="2795"/>
          <w:tab w:val="left" w:pos="4780"/>
          <w:tab w:val="left" w:pos="5205"/>
          <w:tab w:val="left" w:pos="7183"/>
        </w:tabs>
        <w:spacing w:before="137"/>
        <w:ind w:right="1092" w:firstLine="0"/>
        <w:rPr>
          <w:sz w:val="24"/>
        </w:rPr>
      </w:pPr>
      <w:r>
        <w:rPr>
          <w:spacing w:val="-2"/>
          <w:sz w:val="24"/>
        </w:rPr>
        <w:t>Способствовать</w:t>
      </w:r>
      <w:r>
        <w:rPr>
          <w:sz w:val="24"/>
        </w:rPr>
        <w:tab/>
      </w:r>
      <w:r>
        <w:rPr>
          <w:spacing w:val="-2"/>
          <w:sz w:val="24"/>
        </w:rPr>
        <w:t>своевременному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качественному</w:t>
      </w:r>
      <w:r>
        <w:rPr>
          <w:sz w:val="24"/>
        </w:rPr>
        <w:tab/>
      </w:r>
      <w:r>
        <w:rPr>
          <w:spacing w:val="-4"/>
          <w:sz w:val="24"/>
        </w:rPr>
        <w:t xml:space="preserve">выполнению </w:t>
      </w:r>
      <w:r>
        <w:rPr>
          <w:sz w:val="24"/>
        </w:rPr>
        <w:t>поставленных задач наставляемым.</w:t>
      </w:r>
    </w:p>
    <w:p w:rsidR="00267109" w:rsidRDefault="00EE13C1">
      <w:pPr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:rsidR="00EE13C1" w:rsidRPr="00EE13C1" w:rsidRDefault="00EE13C1" w:rsidP="00EE13C1">
      <w:pPr>
        <w:pStyle w:val="a3"/>
        <w:rPr>
          <w:sz w:val="20"/>
          <w:szCs w:val="20"/>
        </w:rPr>
      </w:pPr>
      <w:r w:rsidRPr="00EE13C1">
        <w:rPr>
          <w:sz w:val="20"/>
          <w:szCs w:val="20"/>
        </w:rPr>
        <w:t>(*права</w:t>
      </w:r>
      <w:r w:rsidRPr="00EE13C1">
        <w:rPr>
          <w:spacing w:val="-5"/>
          <w:sz w:val="20"/>
          <w:szCs w:val="20"/>
        </w:rPr>
        <w:t xml:space="preserve"> </w:t>
      </w:r>
      <w:r w:rsidRPr="00EE13C1">
        <w:rPr>
          <w:sz w:val="20"/>
          <w:szCs w:val="20"/>
        </w:rPr>
        <w:t>и</w:t>
      </w:r>
      <w:r w:rsidRPr="00EE13C1">
        <w:rPr>
          <w:spacing w:val="-4"/>
          <w:sz w:val="20"/>
          <w:szCs w:val="20"/>
        </w:rPr>
        <w:t xml:space="preserve"> </w:t>
      </w:r>
      <w:r w:rsidRPr="00EE13C1">
        <w:rPr>
          <w:sz w:val="20"/>
          <w:szCs w:val="20"/>
        </w:rPr>
        <w:t>обязанности</w:t>
      </w:r>
      <w:r w:rsidRPr="00EE13C1">
        <w:rPr>
          <w:spacing w:val="-5"/>
          <w:sz w:val="20"/>
          <w:szCs w:val="20"/>
        </w:rPr>
        <w:t xml:space="preserve"> </w:t>
      </w:r>
      <w:r w:rsidRPr="00EE13C1">
        <w:rPr>
          <w:sz w:val="20"/>
          <w:szCs w:val="20"/>
        </w:rPr>
        <w:t>наставника</w:t>
      </w:r>
      <w:r w:rsidRPr="00EE13C1">
        <w:rPr>
          <w:spacing w:val="-5"/>
          <w:sz w:val="20"/>
          <w:szCs w:val="20"/>
        </w:rPr>
        <w:t xml:space="preserve"> </w:t>
      </w:r>
      <w:r w:rsidRPr="00EE13C1">
        <w:rPr>
          <w:sz w:val="20"/>
          <w:szCs w:val="20"/>
        </w:rPr>
        <w:t>и</w:t>
      </w:r>
      <w:r w:rsidRPr="00EE13C1">
        <w:rPr>
          <w:spacing w:val="-4"/>
          <w:sz w:val="20"/>
          <w:szCs w:val="20"/>
        </w:rPr>
        <w:t xml:space="preserve"> </w:t>
      </w:r>
      <w:r w:rsidRPr="00EE13C1">
        <w:rPr>
          <w:sz w:val="20"/>
          <w:szCs w:val="20"/>
        </w:rPr>
        <w:t>наставляемого</w:t>
      </w:r>
      <w:r w:rsidRPr="00EE13C1">
        <w:rPr>
          <w:spacing w:val="-4"/>
          <w:sz w:val="20"/>
          <w:szCs w:val="20"/>
        </w:rPr>
        <w:t xml:space="preserve"> </w:t>
      </w:r>
      <w:r w:rsidRPr="00EE13C1">
        <w:rPr>
          <w:sz w:val="20"/>
          <w:szCs w:val="20"/>
        </w:rPr>
        <w:t>могут</w:t>
      </w:r>
      <w:r w:rsidRPr="00EE13C1">
        <w:rPr>
          <w:spacing w:val="-4"/>
          <w:sz w:val="20"/>
          <w:szCs w:val="20"/>
        </w:rPr>
        <w:t xml:space="preserve"> </w:t>
      </w:r>
      <w:r w:rsidRPr="00EE13C1">
        <w:rPr>
          <w:sz w:val="20"/>
          <w:szCs w:val="20"/>
        </w:rPr>
        <w:t>быть</w:t>
      </w:r>
      <w:r w:rsidRPr="00EE13C1">
        <w:rPr>
          <w:spacing w:val="-3"/>
          <w:sz w:val="20"/>
          <w:szCs w:val="20"/>
        </w:rPr>
        <w:t xml:space="preserve"> </w:t>
      </w:r>
      <w:r w:rsidRPr="00EE13C1">
        <w:rPr>
          <w:sz w:val="20"/>
          <w:szCs w:val="20"/>
        </w:rPr>
        <w:t>изменены</w:t>
      </w:r>
      <w:r w:rsidRPr="00EE13C1">
        <w:rPr>
          <w:spacing w:val="-4"/>
          <w:sz w:val="20"/>
          <w:szCs w:val="20"/>
        </w:rPr>
        <w:t xml:space="preserve"> </w:t>
      </w:r>
      <w:r w:rsidRPr="00EE13C1">
        <w:rPr>
          <w:sz w:val="20"/>
          <w:szCs w:val="20"/>
        </w:rPr>
        <w:t>и</w:t>
      </w:r>
      <w:r w:rsidRPr="00EE13C1">
        <w:rPr>
          <w:spacing w:val="-4"/>
          <w:sz w:val="20"/>
          <w:szCs w:val="20"/>
        </w:rPr>
        <w:t xml:space="preserve"> </w:t>
      </w:r>
      <w:r w:rsidRPr="00EE13C1">
        <w:rPr>
          <w:sz w:val="20"/>
          <w:szCs w:val="20"/>
        </w:rPr>
        <w:t>дополнены</w:t>
      </w:r>
      <w:r w:rsidRPr="00EE13C1">
        <w:rPr>
          <w:spacing w:val="-4"/>
          <w:sz w:val="20"/>
          <w:szCs w:val="20"/>
        </w:rPr>
        <w:t xml:space="preserve"> </w:t>
      </w:r>
      <w:r w:rsidRPr="00EE13C1">
        <w:rPr>
          <w:sz w:val="20"/>
          <w:szCs w:val="20"/>
        </w:rPr>
        <w:t>в соответствии с выбранной формой наставничества)</w:t>
      </w:r>
    </w:p>
    <w:p w:rsidR="00EE13C1" w:rsidRDefault="00EE13C1">
      <w:pPr>
        <w:rPr>
          <w:sz w:val="24"/>
        </w:rPr>
        <w:sectPr w:rsidR="00EE13C1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267109" w:rsidRDefault="00000000">
      <w:pPr>
        <w:pStyle w:val="a4"/>
        <w:numPr>
          <w:ilvl w:val="2"/>
          <w:numId w:val="2"/>
        </w:numPr>
        <w:tabs>
          <w:tab w:val="left" w:pos="810"/>
        </w:tabs>
        <w:spacing w:before="66"/>
        <w:ind w:left="810"/>
        <w:rPr>
          <w:sz w:val="24"/>
        </w:rPr>
      </w:pPr>
      <w:r>
        <w:rPr>
          <w:sz w:val="24"/>
        </w:rPr>
        <w:lastRenderedPageBreak/>
        <w:t>Совместно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куратором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наставляемым.</w:t>
      </w:r>
    </w:p>
    <w:p w:rsidR="00267109" w:rsidRDefault="00000000">
      <w:pPr>
        <w:pStyle w:val="a4"/>
        <w:numPr>
          <w:ilvl w:val="2"/>
          <w:numId w:val="2"/>
        </w:numPr>
        <w:tabs>
          <w:tab w:val="left" w:pos="810"/>
        </w:tabs>
        <w:spacing w:before="140"/>
        <w:ind w:right="113" w:firstLine="0"/>
        <w:rPr>
          <w:sz w:val="24"/>
        </w:rPr>
      </w:pPr>
      <w:r>
        <w:rPr>
          <w:sz w:val="24"/>
        </w:rPr>
        <w:t>Принимать</w:t>
      </w:r>
      <w:r>
        <w:rPr>
          <w:spacing w:val="40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обсуждениях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40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развитие системы наставничества в образовательной организации.</w:t>
      </w:r>
    </w:p>
    <w:p w:rsidR="00267109" w:rsidRDefault="00000000" w:rsidP="00AE40C0">
      <w:pPr>
        <w:pStyle w:val="a4"/>
        <w:numPr>
          <w:ilvl w:val="2"/>
          <w:numId w:val="2"/>
        </w:numPr>
        <w:tabs>
          <w:tab w:val="left" w:pos="810"/>
          <w:tab w:val="left" w:pos="3364"/>
        </w:tabs>
        <w:ind w:right="214" w:firstLine="0"/>
        <w:rPr>
          <w:sz w:val="24"/>
        </w:rPr>
      </w:pPr>
      <w:r>
        <w:rPr>
          <w:sz w:val="24"/>
        </w:rPr>
        <w:t>Вносить</w:t>
      </w:r>
      <w:r>
        <w:rPr>
          <w:spacing w:val="40"/>
          <w:sz w:val="24"/>
        </w:rPr>
        <w:t xml:space="preserve"> </w:t>
      </w:r>
      <w:r>
        <w:rPr>
          <w:sz w:val="24"/>
        </w:rPr>
        <w:t>предложения</w:t>
      </w:r>
      <w:r>
        <w:rPr>
          <w:sz w:val="24"/>
        </w:rPr>
        <w:tab/>
        <w:t>куратору и</w:t>
      </w:r>
      <w:r>
        <w:rPr>
          <w:spacing w:val="80"/>
          <w:sz w:val="24"/>
        </w:rPr>
        <w:t xml:space="preserve"> </w:t>
      </w:r>
      <w:r>
        <w:rPr>
          <w:sz w:val="24"/>
        </w:rPr>
        <w:t>руководителю</w:t>
      </w:r>
      <w:r w:rsidR="00AE40C0">
        <w:rPr>
          <w:sz w:val="24"/>
        </w:rPr>
        <w:t xml:space="preserve"> </w:t>
      </w:r>
      <w:r>
        <w:rPr>
          <w:spacing w:val="-2"/>
          <w:sz w:val="24"/>
        </w:rPr>
        <w:t xml:space="preserve">образовательной </w:t>
      </w:r>
      <w:r w:rsidR="00AE40C0">
        <w:rPr>
          <w:spacing w:val="-2"/>
          <w:sz w:val="24"/>
        </w:rPr>
        <w:t>о</w:t>
      </w:r>
      <w:r>
        <w:rPr>
          <w:sz w:val="24"/>
        </w:rPr>
        <w:t>рганизации по внесению изменений в Дорожную карту.</w:t>
      </w:r>
    </w:p>
    <w:p w:rsidR="00267109" w:rsidRDefault="00000000" w:rsidP="00AE40C0">
      <w:pPr>
        <w:pStyle w:val="a4"/>
        <w:numPr>
          <w:ilvl w:val="2"/>
          <w:numId w:val="2"/>
        </w:numPr>
        <w:tabs>
          <w:tab w:val="left" w:pos="810"/>
          <w:tab w:val="left" w:pos="2127"/>
          <w:tab w:val="left" w:pos="3119"/>
          <w:tab w:val="left" w:pos="4678"/>
          <w:tab w:val="left" w:pos="5103"/>
        </w:tabs>
        <w:spacing w:before="2"/>
        <w:ind w:left="810" w:right="214"/>
        <w:rPr>
          <w:sz w:val="24"/>
        </w:rPr>
      </w:pPr>
      <w:r>
        <w:rPr>
          <w:spacing w:val="-2"/>
          <w:sz w:val="24"/>
        </w:rPr>
        <w:t>Привлекать</w:t>
      </w:r>
      <w:r>
        <w:rPr>
          <w:sz w:val="24"/>
        </w:rPr>
        <w:tab/>
      </w:r>
      <w:r>
        <w:rPr>
          <w:spacing w:val="-2"/>
          <w:sz w:val="24"/>
        </w:rPr>
        <w:t>других</w:t>
      </w:r>
      <w:r>
        <w:rPr>
          <w:sz w:val="24"/>
        </w:rPr>
        <w:tab/>
      </w:r>
      <w:r>
        <w:rPr>
          <w:spacing w:val="-2"/>
          <w:sz w:val="24"/>
        </w:rPr>
        <w:t>специалистов</w:t>
      </w:r>
      <w:r>
        <w:rPr>
          <w:sz w:val="24"/>
        </w:rPr>
        <w:tab/>
      </w:r>
      <w:r>
        <w:rPr>
          <w:spacing w:val="-4"/>
          <w:sz w:val="24"/>
        </w:rPr>
        <w:t>для</w:t>
      </w:r>
      <w:r>
        <w:rPr>
          <w:sz w:val="24"/>
        </w:rPr>
        <w:tab/>
      </w:r>
      <w:r>
        <w:rPr>
          <w:spacing w:val="-2"/>
          <w:sz w:val="24"/>
        </w:rPr>
        <w:t xml:space="preserve">расширения </w:t>
      </w:r>
      <w:r>
        <w:rPr>
          <w:sz w:val="24"/>
        </w:rPr>
        <w:t>компетенций наставляемого.</w:t>
      </w:r>
    </w:p>
    <w:p w:rsidR="00267109" w:rsidRDefault="00000000">
      <w:pPr>
        <w:pStyle w:val="a4"/>
        <w:numPr>
          <w:ilvl w:val="1"/>
          <w:numId w:val="2"/>
        </w:numPr>
        <w:tabs>
          <w:tab w:val="left" w:pos="809"/>
          <w:tab w:val="left" w:pos="810"/>
        </w:tabs>
        <w:ind w:left="810"/>
        <w:rPr>
          <w:sz w:val="24"/>
        </w:rPr>
      </w:pPr>
      <w:r>
        <w:rPr>
          <w:sz w:val="24"/>
        </w:rPr>
        <w:t>Наставляемый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обязан:</w:t>
      </w:r>
    </w:p>
    <w:p w:rsidR="00267109" w:rsidRDefault="00000000">
      <w:pPr>
        <w:pStyle w:val="a4"/>
        <w:numPr>
          <w:ilvl w:val="2"/>
          <w:numId w:val="2"/>
        </w:numPr>
        <w:tabs>
          <w:tab w:val="left" w:pos="810"/>
          <w:tab w:val="left" w:pos="2092"/>
          <w:tab w:val="left" w:pos="3287"/>
          <w:tab w:val="left" w:pos="4373"/>
          <w:tab w:val="left" w:pos="6340"/>
          <w:tab w:val="left" w:pos="7422"/>
          <w:tab w:val="left" w:pos="7763"/>
          <w:tab w:val="left" w:pos="9346"/>
        </w:tabs>
        <w:spacing w:before="139" w:line="237" w:lineRule="auto"/>
        <w:ind w:right="111" w:firstLine="0"/>
        <w:rPr>
          <w:sz w:val="24"/>
        </w:rPr>
      </w:pPr>
      <w:r>
        <w:rPr>
          <w:spacing w:val="-2"/>
          <w:sz w:val="24"/>
        </w:rPr>
        <w:t>Регулярно</w:t>
      </w:r>
      <w:r>
        <w:rPr>
          <w:sz w:val="24"/>
        </w:rPr>
        <w:tab/>
      </w:r>
      <w:r>
        <w:rPr>
          <w:spacing w:val="-2"/>
          <w:sz w:val="24"/>
        </w:rPr>
        <w:t>посещать</w:t>
      </w:r>
      <w:r>
        <w:rPr>
          <w:sz w:val="24"/>
        </w:rPr>
        <w:tab/>
      </w:r>
      <w:r>
        <w:rPr>
          <w:spacing w:val="-2"/>
          <w:sz w:val="24"/>
        </w:rPr>
        <w:t>встречи,</w:t>
      </w:r>
      <w:r>
        <w:rPr>
          <w:sz w:val="24"/>
        </w:rPr>
        <w:tab/>
      </w:r>
      <w:r>
        <w:rPr>
          <w:spacing w:val="-2"/>
          <w:sz w:val="24"/>
        </w:rPr>
        <w:t>образовательные</w:t>
      </w:r>
      <w:r>
        <w:rPr>
          <w:sz w:val="24"/>
        </w:rPr>
        <w:tab/>
      </w:r>
      <w:r>
        <w:rPr>
          <w:spacing w:val="-2"/>
          <w:sz w:val="24"/>
        </w:rPr>
        <w:t>события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соответствии</w:t>
      </w:r>
      <w:r>
        <w:rPr>
          <w:sz w:val="24"/>
        </w:rPr>
        <w:tab/>
      </w:r>
      <w:r>
        <w:rPr>
          <w:spacing w:val="-10"/>
          <w:sz w:val="24"/>
        </w:rPr>
        <w:t xml:space="preserve">с </w:t>
      </w:r>
      <w:r>
        <w:rPr>
          <w:sz w:val="24"/>
        </w:rPr>
        <w:t>индивидуальным планом.</w:t>
      </w:r>
    </w:p>
    <w:p w:rsidR="00267109" w:rsidRDefault="00000000">
      <w:pPr>
        <w:pStyle w:val="a4"/>
        <w:numPr>
          <w:ilvl w:val="2"/>
          <w:numId w:val="2"/>
        </w:numPr>
        <w:tabs>
          <w:tab w:val="left" w:pos="810"/>
        </w:tabs>
        <w:spacing w:before="1"/>
        <w:ind w:left="810"/>
        <w:rPr>
          <w:sz w:val="24"/>
        </w:rPr>
      </w:pPr>
      <w:r>
        <w:rPr>
          <w:spacing w:val="-2"/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своевременно</w:t>
      </w:r>
      <w:r>
        <w:rPr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z w:val="24"/>
        </w:rPr>
        <w:t xml:space="preserve"> </w:t>
      </w:r>
      <w:r>
        <w:rPr>
          <w:spacing w:val="-2"/>
          <w:sz w:val="24"/>
        </w:rPr>
        <w:t>качественно</w:t>
      </w:r>
      <w:r>
        <w:rPr>
          <w:sz w:val="24"/>
        </w:rPr>
        <w:t xml:space="preserve"> </w:t>
      </w:r>
      <w:r>
        <w:rPr>
          <w:spacing w:val="-2"/>
          <w:sz w:val="24"/>
        </w:rPr>
        <w:t>задачи,</w:t>
      </w:r>
      <w:r>
        <w:rPr>
          <w:sz w:val="24"/>
        </w:rPr>
        <w:t xml:space="preserve"> </w:t>
      </w:r>
      <w:r>
        <w:rPr>
          <w:spacing w:val="-2"/>
          <w:sz w:val="24"/>
        </w:rPr>
        <w:t>поставленные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наставником.</w:t>
      </w:r>
    </w:p>
    <w:p w:rsidR="00267109" w:rsidRDefault="00000000">
      <w:pPr>
        <w:pStyle w:val="a4"/>
        <w:numPr>
          <w:ilvl w:val="2"/>
          <w:numId w:val="2"/>
        </w:numPr>
        <w:tabs>
          <w:tab w:val="left" w:pos="810"/>
        </w:tabs>
        <w:spacing w:before="139"/>
        <w:ind w:right="113" w:firstLine="0"/>
        <w:rPr>
          <w:sz w:val="24"/>
        </w:rPr>
      </w:pPr>
      <w:r>
        <w:rPr>
          <w:sz w:val="24"/>
        </w:rPr>
        <w:t>Внимательно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уважительно</w:t>
      </w:r>
      <w:r>
        <w:rPr>
          <w:spacing w:val="80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80"/>
          <w:sz w:val="24"/>
        </w:rPr>
        <w:t xml:space="preserve"> </w:t>
      </w:r>
      <w:r>
        <w:rPr>
          <w:sz w:val="24"/>
        </w:rPr>
        <w:t>к</w:t>
      </w:r>
      <w:r>
        <w:rPr>
          <w:spacing w:val="80"/>
          <w:sz w:val="24"/>
        </w:rPr>
        <w:t xml:space="preserve"> </w:t>
      </w:r>
      <w:r>
        <w:rPr>
          <w:sz w:val="24"/>
        </w:rPr>
        <w:t>наставнику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40"/>
          <w:sz w:val="24"/>
        </w:rPr>
        <w:t xml:space="preserve"> </w:t>
      </w:r>
      <w:r>
        <w:rPr>
          <w:sz w:val="24"/>
        </w:rPr>
        <w:t>наставнической группы.</w:t>
      </w:r>
    </w:p>
    <w:p w:rsidR="00267109" w:rsidRDefault="00000000">
      <w:pPr>
        <w:pStyle w:val="a4"/>
        <w:numPr>
          <w:ilvl w:val="1"/>
          <w:numId w:val="2"/>
        </w:numPr>
        <w:tabs>
          <w:tab w:val="left" w:pos="809"/>
          <w:tab w:val="left" w:pos="810"/>
        </w:tabs>
        <w:spacing w:line="274" w:lineRule="exact"/>
        <w:ind w:left="810"/>
        <w:rPr>
          <w:sz w:val="24"/>
        </w:rPr>
      </w:pPr>
      <w:r>
        <w:rPr>
          <w:sz w:val="24"/>
        </w:rPr>
        <w:t>Наставляемый</w:t>
      </w:r>
      <w:r>
        <w:rPr>
          <w:spacing w:val="-4"/>
          <w:sz w:val="24"/>
        </w:rPr>
        <w:t xml:space="preserve"> </w:t>
      </w:r>
      <w:r>
        <w:rPr>
          <w:sz w:val="24"/>
        </w:rPr>
        <w:t>имеет</w:t>
      </w:r>
      <w:r>
        <w:rPr>
          <w:spacing w:val="-2"/>
          <w:sz w:val="24"/>
        </w:rPr>
        <w:t xml:space="preserve"> право:</w:t>
      </w:r>
    </w:p>
    <w:p w:rsidR="00267109" w:rsidRDefault="00000000">
      <w:pPr>
        <w:pStyle w:val="a4"/>
        <w:numPr>
          <w:ilvl w:val="2"/>
          <w:numId w:val="2"/>
        </w:numPr>
        <w:tabs>
          <w:tab w:val="left" w:pos="810"/>
        </w:tabs>
        <w:spacing w:before="142"/>
        <w:ind w:right="113" w:firstLine="0"/>
        <w:rPr>
          <w:sz w:val="24"/>
        </w:rPr>
      </w:pPr>
      <w:r>
        <w:rPr>
          <w:sz w:val="24"/>
        </w:rPr>
        <w:t>Вносить</w:t>
      </w:r>
      <w:r>
        <w:rPr>
          <w:spacing w:val="40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40"/>
          <w:sz w:val="24"/>
        </w:rPr>
        <w:t xml:space="preserve"> </w:t>
      </w:r>
      <w:r>
        <w:rPr>
          <w:sz w:val="24"/>
        </w:rPr>
        <w:t>план</w:t>
      </w:r>
      <w:r>
        <w:rPr>
          <w:spacing w:val="4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организации работы наставнической пары/группы.</w:t>
      </w:r>
    </w:p>
    <w:p w:rsidR="00267109" w:rsidRDefault="00000000">
      <w:pPr>
        <w:pStyle w:val="a4"/>
        <w:numPr>
          <w:ilvl w:val="2"/>
          <w:numId w:val="2"/>
        </w:numPr>
        <w:tabs>
          <w:tab w:val="left" w:pos="810"/>
        </w:tabs>
        <w:ind w:right="109" w:firstLine="0"/>
        <w:rPr>
          <w:sz w:val="24"/>
        </w:rPr>
      </w:pPr>
      <w:r>
        <w:rPr>
          <w:sz w:val="24"/>
        </w:rPr>
        <w:t>Принимать</w:t>
      </w:r>
      <w:r>
        <w:rPr>
          <w:spacing w:val="40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обсуждениях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40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развитие системы наставничества в образовательной организации.</w:t>
      </w:r>
    </w:p>
    <w:p w:rsidR="00267109" w:rsidRDefault="00000000">
      <w:pPr>
        <w:pStyle w:val="a4"/>
        <w:numPr>
          <w:ilvl w:val="2"/>
          <w:numId w:val="2"/>
        </w:numPr>
        <w:tabs>
          <w:tab w:val="left" w:pos="810"/>
        </w:tabs>
        <w:ind w:right="113" w:firstLine="0"/>
        <w:rPr>
          <w:sz w:val="24"/>
        </w:rPr>
      </w:pP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индивидуальном</w:t>
      </w:r>
      <w:r>
        <w:rPr>
          <w:spacing w:val="40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40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наставнику</w:t>
      </w:r>
      <w:r>
        <w:rPr>
          <w:spacing w:val="40"/>
          <w:sz w:val="24"/>
        </w:rPr>
        <w:t xml:space="preserve"> </w:t>
      </w:r>
      <w:r>
        <w:rPr>
          <w:sz w:val="24"/>
        </w:rPr>
        <w:t>за</w:t>
      </w:r>
      <w:r>
        <w:rPr>
          <w:spacing w:val="40"/>
          <w:sz w:val="24"/>
        </w:rPr>
        <w:t xml:space="preserve"> </w:t>
      </w:r>
      <w:r>
        <w:rPr>
          <w:sz w:val="24"/>
        </w:rPr>
        <w:t>советом,</w:t>
      </w:r>
      <w:r>
        <w:rPr>
          <w:spacing w:val="40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40"/>
          <w:sz w:val="24"/>
        </w:rPr>
        <w:t xml:space="preserve"> </w:t>
      </w:r>
      <w:r>
        <w:rPr>
          <w:sz w:val="24"/>
        </w:rPr>
        <w:t>по волнующим вопросам.</w:t>
      </w:r>
    </w:p>
    <w:p w:rsidR="00267109" w:rsidRDefault="00000000">
      <w:pPr>
        <w:pStyle w:val="a4"/>
        <w:numPr>
          <w:ilvl w:val="2"/>
          <w:numId w:val="2"/>
        </w:numPr>
        <w:tabs>
          <w:tab w:val="left" w:pos="810"/>
        </w:tabs>
        <w:ind w:right="105" w:firstLine="0"/>
        <w:rPr>
          <w:sz w:val="24"/>
        </w:rPr>
      </w:pPr>
      <w:r>
        <w:rPr>
          <w:sz w:val="24"/>
        </w:rPr>
        <w:t>При</w:t>
      </w:r>
      <w:r>
        <w:rPr>
          <w:spacing w:val="40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40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40"/>
          <w:sz w:val="24"/>
        </w:rPr>
        <w:t xml:space="preserve"> </w:t>
      </w:r>
      <w:r>
        <w:rPr>
          <w:sz w:val="24"/>
        </w:rPr>
        <w:t>контакта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наставником</w:t>
      </w:r>
      <w:r>
        <w:rPr>
          <w:spacing w:val="40"/>
          <w:sz w:val="24"/>
        </w:rPr>
        <w:t xml:space="preserve"> </w:t>
      </w:r>
      <w:r>
        <w:rPr>
          <w:sz w:val="24"/>
        </w:rPr>
        <w:t>выходить</w:t>
      </w:r>
      <w:r>
        <w:rPr>
          <w:spacing w:val="40"/>
          <w:sz w:val="24"/>
        </w:rPr>
        <w:t xml:space="preserve"> </w:t>
      </w:r>
      <w:r>
        <w:rPr>
          <w:sz w:val="24"/>
        </w:rPr>
        <w:t>с ходатайством к руководителю образовательной организации о замене</w:t>
      </w:r>
      <w:r>
        <w:rPr>
          <w:spacing w:val="-12"/>
          <w:sz w:val="24"/>
        </w:rPr>
        <w:t xml:space="preserve"> </w:t>
      </w:r>
      <w:r>
        <w:rPr>
          <w:sz w:val="24"/>
        </w:rPr>
        <w:t>наставника.</w:t>
      </w:r>
    </w:p>
    <w:p w:rsidR="00267109" w:rsidRDefault="00267109">
      <w:pPr>
        <w:pStyle w:val="a3"/>
        <w:spacing w:before="5"/>
        <w:ind w:left="0"/>
      </w:pPr>
    </w:p>
    <w:p w:rsidR="00267109" w:rsidRDefault="00000000">
      <w:pPr>
        <w:pStyle w:val="1"/>
        <w:numPr>
          <w:ilvl w:val="0"/>
          <w:numId w:val="2"/>
        </w:numPr>
        <w:tabs>
          <w:tab w:val="left" w:pos="343"/>
        </w:tabs>
        <w:ind w:left="342" w:hanging="241"/>
      </w:pPr>
      <w:r>
        <w:t>Заключительные</w:t>
      </w:r>
      <w:r>
        <w:rPr>
          <w:spacing w:val="-4"/>
        </w:rPr>
        <w:t xml:space="preserve"> </w:t>
      </w:r>
      <w:r>
        <w:rPr>
          <w:spacing w:val="-2"/>
        </w:rPr>
        <w:t>положения</w:t>
      </w:r>
    </w:p>
    <w:p w:rsidR="00267109" w:rsidRDefault="00267109">
      <w:pPr>
        <w:pStyle w:val="a3"/>
        <w:spacing w:before="7"/>
        <w:ind w:left="0"/>
        <w:rPr>
          <w:b/>
          <w:sz w:val="23"/>
        </w:rPr>
      </w:pPr>
    </w:p>
    <w:p w:rsidR="00267109" w:rsidRDefault="00000000" w:rsidP="00AE40C0">
      <w:pPr>
        <w:pStyle w:val="a4"/>
        <w:numPr>
          <w:ilvl w:val="1"/>
          <w:numId w:val="2"/>
        </w:numPr>
        <w:tabs>
          <w:tab w:val="left" w:pos="522"/>
        </w:tabs>
        <w:ind w:right="332" w:firstLine="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заключено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</w:t>
      </w:r>
      <w:r>
        <w:rPr>
          <w:spacing w:val="-6"/>
          <w:sz w:val="24"/>
        </w:rPr>
        <w:t xml:space="preserve"> </w:t>
      </w:r>
      <w:r>
        <w:rPr>
          <w:sz w:val="24"/>
        </w:rPr>
        <w:t>бумажного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двух экземплярах, по одному экземпляру для каждой из Сторон.</w:t>
      </w:r>
    </w:p>
    <w:p w:rsidR="00267109" w:rsidRDefault="00000000" w:rsidP="00AE40C0">
      <w:pPr>
        <w:pStyle w:val="a4"/>
        <w:numPr>
          <w:ilvl w:val="1"/>
          <w:numId w:val="2"/>
        </w:numPr>
        <w:tabs>
          <w:tab w:val="left" w:pos="522"/>
          <w:tab w:val="left" w:pos="2226"/>
          <w:tab w:val="left" w:pos="3642"/>
          <w:tab w:val="left" w:pos="6804"/>
        </w:tabs>
        <w:ind w:right="394" w:firstLine="0"/>
        <w:jc w:val="both"/>
        <w:rPr>
          <w:sz w:val="24"/>
        </w:rPr>
      </w:pPr>
      <w:r>
        <w:rPr>
          <w:spacing w:val="-2"/>
          <w:sz w:val="24"/>
        </w:rPr>
        <w:t>Расторжение</w:t>
      </w:r>
      <w:r>
        <w:rPr>
          <w:sz w:val="24"/>
        </w:rPr>
        <w:tab/>
      </w:r>
      <w:r>
        <w:rPr>
          <w:spacing w:val="-2"/>
          <w:sz w:val="24"/>
        </w:rPr>
        <w:t>настоящего</w:t>
      </w:r>
      <w:r>
        <w:rPr>
          <w:sz w:val="24"/>
        </w:rPr>
        <w:tab/>
        <w:t>Соглашения</w:t>
      </w:r>
      <w:r>
        <w:rPr>
          <w:spacing w:val="40"/>
          <w:sz w:val="24"/>
        </w:rPr>
        <w:t xml:space="preserve"> </w:t>
      </w:r>
      <w:r>
        <w:rPr>
          <w:sz w:val="24"/>
        </w:rPr>
        <w:t>осуществляется</w:t>
      </w:r>
      <w:r w:rsidR="00AE40C0">
        <w:rPr>
          <w:sz w:val="24"/>
        </w:rPr>
        <w:t xml:space="preserve"> </w:t>
      </w:r>
      <w:r>
        <w:rPr>
          <w:spacing w:val="-6"/>
          <w:sz w:val="24"/>
        </w:rPr>
        <w:t>по</w:t>
      </w:r>
      <w:r w:rsidR="00AE40C0">
        <w:rPr>
          <w:sz w:val="24"/>
        </w:rPr>
        <w:t xml:space="preserve"> </w:t>
      </w:r>
      <w:r>
        <w:rPr>
          <w:spacing w:val="-2"/>
          <w:sz w:val="24"/>
        </w:rPr>
        <w:t>соглашению Сторон.</w:t>
      </w:r>
    </w:p>
    <w:p w:rsidR="00267109" w:rsidRDefault="00000000" w:rsidP="00AE40C0">
      <w:pPr>
        <w:pStyle w:val="a4"/>
        <w:numPr>
          <w:ilvl w:val="1"/>
          <w:numId w:val="2"/>
        </w:numPr>
        <w:tabs>
          <w:tab w:val="left" w:pos="522"/>
          <w:tab w:val="left" w:pos="2226"/>
          <w:tab w:val="left" w:pos="2934"/>
          <w:tab w:val="left" w:pos="3642"/>
          <w:tab w:val="left" w:pos="5766"/>
          <w:tab w:val="left" w:pos="7183"/>
          <w:tab w:val="left" w:pos="7891"/>
          <w:tab w:val="left" w:pos="8080"/>
        </w:tabs>
        <w:ind w:right="356" w:firstLine="0"/>
        <w:jc w:val="both"/>
        <w:rPr>
          <w:sz w:val="24"/>
        </w:rPr>
      </w:pPr>
      <w:r>
        <w:rPr>
          <w:spacing w:val="-2"/>
          <w:sz w:val="24"/>
        </w:rPr>
        <w:t>Расторжение</w:t>
      </w:r>
      <w:r>
        <w:rPr>
          <w:sz w:val="24"/>
        </w:rPr>
        <w:tab/>
      </w:r>
      <w:r>
        <w:rPr>
          <w:spacing w:val="-2"/>
          <w:sz w:val="24"/>
        </w:rPr>
        <w:t>настоящего</w:t>
      </w:r>
      <w:r>
        <w:rPr>
          <w:sz w:val="24"/>
        </w:rPr>
        <w:tab/>
        <w:t>Соглашения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одностороннем</w:t>
      </w:r>
      <w:r>
        <w:rPr>
          <w:sz w:val="24"/>
        </w:rPr>
        <w:tab/>
      </w:r>
      <w:r>
        <w:rPr>
          <w:spacing w:val="-2"/>
          <w:sz w:val="24"/>
        </w:rPr>
        <w:t>порядке осуществляется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  <w:t>случае</w:t>
      </w:r>
      <w:r>
        <w:rPr>
          <w:spacing w:val="-32"/>
          <w:sz w:val="24"/>
        </w:rPr>
        <w:t xml:space="preserve"> </w:t>
      </w:r>
      <w:r>
        <w:rPr>
          <w:sz w:val="24"/>
        </w:rPr>
        <w:t>систематического</w:t>
      </w:r>
      <w:r>
        <w:rPr>
          <w:sz w:val="24"/>
        </w:rPr>
        <w:tab/>
      </w:r>
      <w:r>
        <w:rPr>
          <w:spacing w:val="-2"/>
          <w:sz w:val="24"/>
        </w:rPr>
        <w:t>нарушения</w:t>
      </w:r>
      <w:r>
        <w:rPr>
          <w:sz w:val="24"/>
        </w:rPr>
        <w:tab/>
      </w:r>
      <w:r>
        <w:rPr>
          <w:spacing w:val="-2"/>
          <w:sz w:val="24"/>
        </w:rPr>
        <w:t>условий</w:t>
      </w:r>
      <w:r>
        <w:rPr>
          <w:sz w:val="24"/>
        </w:rPr>
        <w:tab/>
      </w:r>
      <w:r>
        <w:rPr>
          <w:spacing w:val="-4"/>
          <w:sz w:val="24"/>
        </w:rPr>
        <w:t xml:space="preserve">п.2 </w:t>
      </w:r>
      <w:r>
        <w:rPr>
          <w:sz w:val="24"/>
        </w:rPr>
        <w:t>настоящего Соглашения.</w:t>
      </w:r>
    </w:p>
    <w:p w:rsidR="00267109" w:rsidRDefault="00000000" w:rsidP="00AE40C0">
      <w:pPr>
        <w:pStyle w:val="a4"/>
        <w:numPr>
          <w:ilvl w:val="1"/>
          <w:numId w:val="2"/>
        </w:numPr>
        <w:tabs>
          <w:tab w:val="left" w:pos="522"/>
        </w:tabs>
        <w:ind w:left="522" w:hanging="42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2"/>
          <w:sz w:val="24"/>
        </w:rPr>
        <w:t xml:space="preserve"> </w:t>
      </w:r>
      <w:r>
        <w:rPr>
          <w:sz w:val="24"/>
        </w:rPr>
        <w:t>в силу</w:t>
      </w:r>
      <w:r>
        <w:rPr>
          <w:spacing w:val="-5"/>
          <w:sz w:val="24"/>
        </w:rPr>
        <w:t xml:space="preserve"> </w:t>
      </w:r>
      <w:r>
        <w:rPr>
          <w:sz w:val="24"/>
        </w:rPr>
        <w:t>со дня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на</w:t>
      </w:r>
    </w:p>
    <w:p w:rsidR="00267109" w:rsidRDefault="00000000" w:rsidP="00AE40C0">
      <w:pPr>
        <w:pStyle w:val="a3"/>
        <w:tabs>
          <w:tab w:val="left" w:pos="2000"/>
          <w:tab w:val="left" w:pos="2226"/>
        </w:tabs>
        <w:jc w:val="both"/>
      </w:pPr>
      <w:r>
        <w:t>протяжении</w:t>
      </w:r>
      <w:r>
        <w:rPr>
          <w:spacing w:val="40"/>
        </w:rPr>
        <w:t xml:space="preserve"> </w:t>
      </w:r>
      <w:r>
        <w:rPr>
          <w:u w:val="single"/>
        </w:rPr>
        <w:tab/>
      </w:r>
      <w:r>
        <w:tab/>
      </w:r>
      <w:r>
        <w:rPr>
          <w:spacing w:val="-2"/>
        </w:rPr>
        <w:t>месяцев.</w:t>
      </w:r>
    </w:p>
    <w:p w:rsidR="00267109" w:rsidRDefault="00000000" w:rsidP="00AE40C0">
      <w:pPr>
        <w:pStyle w:val="a4"/>
        <w:numPr>
          <w:ilvl w:val="1"/>
          <w:numId w:val="2"/>
        </w:numPr>
        <w:tabs>
          <w:tab w:val="left" w:pos="522"/>
        </w:tabs>
        <w:ind w:right="460" w:firstLine="0"/>
        <w:jc w:val="both"/>
        <w:rPr>
          <w:sz w:val="24"/>
        </w:rPr>
      </w:pP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истечении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срока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Соглашения,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срок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продлен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взаимному соглашению сторон.</w:t>
      </w:r>
    </w:p>
    <w:p w:rsidR="00267109" w:rsidRDefault="00267109" w:rsidP="00AE40C0">
      <w:pPr>
        <w:pStyle w:val="a3"/>
        <w:spacing w:before="6"/>
        <w:ind w:left="0"/>
        <w:jc w:val="both"/>
      </w:pPr>
    </w:p>
    <w:p w:rsidR="00267109" w:rsidRDefault="00000000">
      <w:pPr>
        <w:pStyle w:val="1"/>
        <w:ind w:left="102"/>
      </w:pPr>
      <w:r>
        <w:t xml:space="preserve">Подписи </w:t>
      </w:r>
      <w:r>
        <w:rPr>
          <w:spacing w:val="-2"/>
        </w:rPr>
        <w:t>Сторон</w:t>
      </w:r>
    </w:p>
    <w:p w:rsidR="00267109" w:rsidRDefault="00267109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6"/>
        <w:gridCol w:w="4559"/>
      </w:tblGrid>
      <w:tr w:rsidR="00267109" w:rsidTr="00EE13C1">
        <w:trPr>
          <w:trHeight w:val="421"/>
        </w:trPr>
        <w:tc>
          <w:tcPr>
            <w:tcW w:w="4656" w:type="dxa"/>
          </w:tcPr>
          <w:p w:rsidR="00267109" w:rsidRDefault="0000000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Наставник</w:t>
            </w:r>
          </w:p>
        </w:tc>
        <w:tc>
          <w:tcPr>
            <w:tcW w:w="4559" w:type="dxa"/>
          </w:tcPr>
          <w:p w:rsidR="00267109" w:rsidRDefault="0000000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Наставляемый</w:t>
            </w:r>
          </w:p>
        </w:tc>
      </w:tr>
      <w:tr w:rsidR="00267109" w:rsidTr="00EE13C1">
        <w:trPr>
          <w:trHeight w:val="843"/>
        </w:trPr>
        <w:tc>
          <w:tcPr>
            <w:tcW w:w="4656" w:type="dxa"/>
          </w:tcPr>
          <w:p w:rsidR="00267109" w:rsidRDefault="00267109">
            <w:pPr>
              <w:pStyle w:val="TableParagraph"/>
              <w:rPr>
                <w:b/>
                <w:sz w:val="26"/>
              </w:rPr>
            </w:pPr>
          </w:p>
          <w:p w:rsidR="00267109" w:rsidRDefault="00267109">
            <w:pPr>
              <w:pStyle w:val="TableParagraph"/>
              <w:spacing w:before="3"/>
              <w:rPr>
                <w:b/>
                <w:sz w:val="21"/>
              </w:rPr>
            </w:pPr>
          </w:p>
          <w:p w:rsidR="00267109" w:rsidRDefault="00000000">
            <w:pPr>
              <w:pStyle w:val="TableParagraph"/>
              <w:ind w:left="712"/>
              <w:rPr>
                <w:sz w:val="24"/>
              </w:rPr>
            </w:pPr>
            <w:r>
              <w:rPr>
                <w:sz w:val="24"/>
              </w:rPr>
              <w:t>/</w:t>
            </w:r>
          </w:p>
          <w:p w:rsidR="00267109" w:rsidRDefault="00000000">
            <w:pPr>
              <w:pStyle w:val="TableParagraph"/>
              <w:tabs>
                <w:tab w:val="left" w:pos="1421"/>
              </w:tabs>
              <w:spacing w:line="264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(подпись)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(расшифровка)</w:t>
            </w:r>
          </w:p>
        </w:tc>
        <w:tc>
          <w:tcPr>
            <w:tcW w:w="4559" w:type="dxa"/>
          </w:tcPr>
          <w:p w:rsidR="00267109" w:rsidRDefault="00267109">
            <w:pPr>
              <w:pStyle w:val="TableParagraph"/>
              <w:rPr>
                <w:b/>
                <w:sz w:val="26"/>
              </w:rPr>
            </w:pPr>
          </w:p>
          <w:p w:rsidR="00267109" w:rsidRDefault="00267109">
            <w:pPr>
              <w:pStyle w:val="TableParagraph"/>
              <w:spacing w:before="3"/>
              <w:rPr>
                <w:b/>
                <w:sz w:val="21"/>
              </w:rPr>
            </w:pPr>
          </w:p>
          <w:p w:rsidR="00267109" w:rsidRDefault="00000000">
            <w:pPr>
              <w:pStyle w:val="TableParagraph"/>
              <w:ind w:left="712"/>
              <w:rPr>
                <w:sz w:val="24"/>
              </w:rPr>
            </w:pPr>
            <w:r>
              <w:rPr>
                <w:sz w:val="24"/>
              </w:rPr>
              <w:t>/</w:t>
            </w:r>
          </w:p>
          <w:p w:rsidR="00267109" w:rsidRDefault="00000000">
            <w:pPr>
              <w:pStyle w:val="TableParagraph"/>
              <w:tabs>
                <w:tab w:val="left" w:pos="1420"/>
              </w:tabs>
              <w:spacing w:line="264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(подпись)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(расшифровка)</w:t>
            </w:r>
          </w:p>
        </w:tc>
      </w:tr>
    </w:tbl>
    <w:p w:rsidR="00267109" w:rsidRDefault="00267109">
      <w:pPr>
        <w:pStyle w:val="a3"/>
        <w:ind w:left="0"/>
        <w:rPr>
          <w:b/>
          <w:sz w:val="26"/>
        </w:rPr>
      </w:pPr>
    </w:p>
    <w:p w:rsidR="00267109" w:rsidRDefault="00267109">
      <w:pPr>
        <w:pStyle w:val="a3"/>
        <w:spacing w:before="4"/>
        <w:ind w:left="0"/>
        <w:rPr>
          <w:b/>
          <w:sz w:val="21"/>
        </w:rPr>
      </w:pPr>
    </w:p>
    <w:sectPr w:rsidR="00267109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35C23"/>
    <w:multiLevelType w:val="hybridMultilevel"/>
    <w:tmpl w:val="E57A330E"/>
    <w:lvl w:ilvl="0" w:tplc="1AAA4A56">
      <w:numFmt w:val="bullet"/>
      <w:lvlText w:val=""/>
      <w:lvlJc w:val="left"/>
      <w:pPr>
        <w:ind w:left="102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9A066EC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ECEA8E68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CE60BF94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327AB98E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2ECEF80A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50F678FE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231A1374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A1862968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24C557F9"/>
    <w:multiLevelType w:val="multilevel"/>
    <w:tmpl w:val="1D9C7402"/>
    <w:lvl w:ilvl="0">
      <w:start w:val="1"/>
      <w:numFmt w:val="decimal"/>
      <w:lvlText w:val="%1."/>
      <w:lvlJc w:val="left"/>
      <w:pPr>
        <w:ind w:left="50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2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95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4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3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3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2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</w:abstractNum>
  <w:num w:numId="1" w16cid:durableId="1838885412">
    <w:abstractNumId w:val="0"/>
  </w:num>
  <w:num w:numId="2" w16cid:durableId="85656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67109"/>
    <w:rsid w:val="00267109"/>
    <w:rsid w:val="00AE40C0"/>
    <w:rsid w:val="00EE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708CC86"/>
  <w15:docId w15:val="{95F8DB5C-B170-421A-BEF9-85C8C7235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4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сад Детский</cp:lastModifiedBy>
  <cp:revision>2</cp:revision>
  <dcterms:created xsi:type="dcterms:W3CDTF">2023-02-09T11:58:00Z</dcterms:created>
  <dcterms:modified xsi:type="dcterms:W3CDTF">2023-02-09T12:12:00Z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2023-02-09T00:00:00Z</vt:filetime>
  </property>
</Properties>
</file>