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6F" w:rsidRPr="00DF4BF1" w:rsidRDefault="009F5E6F" w:rsidP="009F5E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4BF1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9F5E6F" w:rsidRDefault="009F5E6F" w:rsidP="009F5E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4BF1">
        <w:rPr>
          <w:rFonts w:ascii="Times New Roman" w:hAnsi="Times New Roman" w:cs="Times New Roman"/>
          <w:sz w:val="28"/>
          <w:szCs w:val="28"/>
        </w:rPr>
        <w:t>«Детский сад № 1»</w:t>
      </w:r>
    </w:p>
    <w:p w:rsidR="009F5E6F" w:rsidRDefault="009F5E6F" w:rsidP="009F5E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5E6F" w:rsidRDefault="009F5E6F" w:rsidP="009F5E6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F5E6F" w:rsidRDefault="009F5E6F" w:rsidP="009F5E6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</w:t>
      </w:r>
    </w:p>
    <w:p w:rsidR="009F5E6F" w:rsidRDefault="009F5E6F" w:rsidP="009F5E6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№ 1»</w:t>
      </w:r>
    </w:p>
    <w:p w:rsidR="009F5E6F" w:rsidRDefault="009F5E6F" w:rsidP="009F5E6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 Колосова Л.С.</w:t>
      </w:r>
    </w:p>
    <w:p w:rsidR="009F5E6F" w:rsidRDefault="009F5E6F" w:rsidP="009F5E6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4CD5">
        <w:rPr>
          <w:rFonts w:ascii="Times New Roman" w:hAnsi="Times New Roman" w:cs="Times New Roman"/>
          <w:sz w:val="28"/>
          <w:szCs w:val="28"/>
        </w:rPr>
        <w:t xml:space="preserve"> </w:t>
      </w:r>
      <w:r w:rsidR="009A4CD5" w:rsidRPr="009A4CD5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A4CD5"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>2024 г.</w:t>
      </w:r>
    </w:p>
    <w:p w:rsidR="009F5E6F" w:rsidRDefault="009F5E6F" w:rsidP="009F5E6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5E6F" w:rsidRDefault="009F5E6F" w:rsidP="009F5E6F"/>
    <w:p w:rsidR="009F5E6F" w:rsidRDefault="009F5E6F" w:rsidP="009F5E6F"/>
    <w:p w:rsidR="009F5E6F" w:rsidRPr="00DF4BF1" w:rsidRDefault="009F5E6F" w:rsidP="009F5E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4BF1">
        <w:rPr>
          <w:rFonts w:ascii="Times New Roman" w:hAnsi="Times New Roman" w:cs="Times New Roman"/>
          <w:sz w:val="28"/>
          <w:szCs w:val="28"/>
        </w:rPr>
        <w:t>План работы по профилактике жестокого обращения с детьми,</w:t>
      </w:r>
    </w:p>
    <w:p w:rsidR="009F5E6F" w:rsidRDefault="009F5E6F" w:rsidP="009F5E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4BF1">
        <w:rPr>
          <w:rFonts w:ascii="Times New Roman" w:hAnsi="Times New Roman" w:cs="Times New Roman"/>
          <w:sz w:val="28"/>
          <w:szCs w:val="28"/>
        </w:rPr>
        <w:t>равовому</w:t>
      </w:r>
      <w:r>
        <w:rPr>
          <w:rFonts w:ascii="Times New Roman" w:hAnsi="Times New Roman" w:cs="Times New Roman"/>
          <w:sz w:val="28"/>
          <w:szCs w:val="28"/>
        </w:rPr>
        <w:t xml:space="preserve"> просвещению дошкольников и родителей </w:t>
      </w:r>
    </w:p>
    <w:p w:rsidR="009F5E6F" w:rsidRDefault="009F5E6F" w:rsidP="009F5E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1»</w:t>
      </w:r>
    </w:p>
    <w:p w:rsidR="009F5E6F" w:rsidRDefault="009F5E6F" w:rsidP="009F5E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 – 2025 год</w:t>
      </w:r>
    </w:p>
    <w:p w:rsidR="009F5E6F" w:rsidRDefault="009F5E6F" w:rsidP="009F5E6F"/>
    <w:p w:rsidR="009F5E6F" w:rsidRPr="0042311A" w:rsidRDefault="009F5E6F" w:rsidP="009F5E6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41029" cy="5600700"/>
            <wp:effectExtent l="19050" t="0" r="7421" b="0"/>
            <wp:docPr id="4" name="Рисунок 4" descr="https://perm371.ru/files/images/articles/roditelyam/profilaktika-zhestokogo-obrascheniya/profilaktika-zhestokogo-obrascheniy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rm371.ru/files/images/articles/roditelyam/profilaktika-zhestokogo-obrascheniya/profilaktika-zhestokogo-obrascheniya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60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4231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F5E6F" w:rsidRDefault="009F5E6F" w:rsidP="009F5E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E6F" w:rsidRDefault="009F5E6F" w:rsidP="009F5E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4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 мероприятий по профилактике </w:t>
      </w:r>
      <w:proofErr w:type="spellStart"/>
      <w:r w:rsidRPr="00047421">
        <w:rPr>
          <w:rFonts w:ascii="Times New Roman" w:hAnsi="Times New Roman" w:cs="Times New Roman"/>
          <w:b/>
          <w:sz w:val="24"/>
          <w:szCs w:val="24"/>
        </w:rPr>
        <w:t>жестого</w:t>
      </w:r>
      <w:proofErr w:type="spellEnd"/>
      <w:r w:rsidRPr="00047421">
        <w:rPr>
          <w:rFonts w:ascii="Times New Roman" w:hAnsi="Times New Roman" w:cs="Times New Roman"/>
          <w:b/>
          <w:sz w:val="24"/>
          <w:szCs w:val="24"/>
        </w:rPr>
        <w:t xml:space="preserve"> обр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47421">
        <w:rPr>
          <w:rFonts w:ascii="Times New Roman" w:hAnsi="Times New Roman" w:cs="Times New Roman"/>
          <w:b/>
          <w:sz w:val="24"/>
          <w:szCs w:val="24"/>
        </w:rPr>
        <w:t>щения с дет</w:t>
      </w:r>
      <w:r>
        <w:rPr>
          <w:rFonts w:ascii="Times New Roman" w:hAnsi="Times New Roman" w:cs="Times New Roman"/>
          <w:b/>
          <w:sz w:val="24"/>
          <w:szCs w:val="24"/>
        </w:rPr>
        <w:t xml:space="preserve">ьми, </w:t>
      </w:r>
      <w:r w:rsidRPr="000474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5E6F" w:rsidRPr="00047421" w:rsidRDefault="009F5E6F" w:rsidP="009F5E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421">
        <w:rPr>
          <w:rFonts w:ascii="Times New Roman" w:hAnsi="Times New Roman" w:cs="Times New Roman"/>
          <w:b/>
          <w:sz w:val="24"/>
          <w:szCs w:val="24"/>
        </w:rPr>
        <w:t>правовому просвещению дошкольников</w:t>
      </w:r>
    </w:p>
    <w:tbl>
      <w:tblPr>
        <w:tblStyle w:val="a4"/>
        <w:tblW w:w="0" w:type="auto"/>
        <w:tblLayout w:type="fixed"/>
        <w:tblLook w:val="04A0"/>
      </w:tblPr>
      <w:tblGrid>
        <w:gridCol w:w="576"/>
        <w:gridCol w:w="99"/>
        <w:gridCol w:w="3423"/>
        <w:gridCol w:w="299"/>
        <w:gridCol w:w="3224"/>
        <w:gridCol w:w="1418"/>
        <w:gridCol w:w="1643"/>
      </w:tblGrid>
      <w:tr w:rsidR="009F5E6F" w:rsidTr="009F5E6F">
        <w:tc>
          <w:tcPr>
            <w:tcW w:w="57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1" w:type="dxa"/>
            <w:gridSpan w:val="3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24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418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43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F5E6F" w:rsidTr="009F5E6F">
        <w:tc>
          <w:tcPr>
            <w:tcW w:w="10682" w:type="dxa"/>
            <w:gridSpan w:val="7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Административно – организационные мероприятия</w:t>
            </w:r>
          </w:p>
        </w:tc>
      </w:tr>
      <w:tr w:rsidR="009F5E6F" w:rsidTr="009F5E6F">
        <w:tc>
          <w:tcPr>
            <w:tcW w:w="57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522" w:type="dxa"/>
            <w:gridSpan w:val="2"/>
          </w:tcPr>
          <w:p w:rsidR="009F5E6F" w:rsidRPr="008719BE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работы по профилактике жестокого обращения с детьми, безнадзорности. </w:t>
            </w:r>
          </w:p>
        </w:tc>
        <w:tc>
          <w:tcPr>
            <w:tcW w:w="3523" w:type="dxa"/>
            <w:gridSpan w:val="2"/>
          </w:tcPr>
          <w:p w:rsidR="009F5E6F" w:rsidRPr="008719BE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план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 жестокого обращения с детьми, безнадзорности.</w:t>
            </w:r>
          </w:p>
        </w:tc>
        <w:tc>
          <w:tcPr>
            <w:tcW w:w="1418" w:type="dxa"/>
          </w:tcPr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643" w:type="dxa"/>
          </w:tcPr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5E6F" w:rsidTr="009F5E6F">
        <w:tc>
          <w:tcPr>
            <w:tcW w:w="57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522" w:type="dxa"/>
            <w:gridSpan w:val="2"/>
          </w:tcPr>
          <w:p w:rsidR="009F5E6F" w:rsidRPr="008719BE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 по проблеме</w:t>
            </w:r>
          </w:p>
        </w:tc>
        <w:tc>
          <w:tcPr>
            <w:tcW w:w="3523" w:type="dxa"/>
            <w:gridSpan w:val="2"/>
          </w:tcPr>
          <w:p w:rsidR="009F5E6F" w:rsidRPr="008719BE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нормативной базы детского сада</w:t>
            </w:r>
          </w:p>
        </w:tc>
        <w:tc>
          <w:tcPr>
            <w:tcW w:w="1418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6D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9F5E6F" w:rsidRPr="007C02A3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5E6F" w:rsidTr="009F5E6F">
        <w:tc>
          <w:tcPr>
            <w:tcW w:w="10682" w:type="dxa"/>
            <w:gridSpan w:val="7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Методическое обеспечение работы педагогов</w:t>
            </w:r>
          </w:p>
        </w:tc>
      </w:tr>
      <w:tr w:rsidR="009F5E6F" w:rsidTr="009F5E6F">
        <w:tc>
          <w:tcPr>
            <w:tcW w:w="57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522" w:type="dxa"/>
            <w:gridSpan w:val="2"/>
          </w:tcPr>
          <w:p w:rsidR="009F5E6F" w:rsidRPr="008719BE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сопровождение, направленное на профилактику жестокого обращения с детьми (методические рекомендации, инструкции, консультации, совещания, семинары)</w:t>
            </w:r>
          </w:p>
        </w:tc>
        <w:tc>
          <w:tcPr>
            <w:tcW w:w="3523" w:type="dxa"/>
            <w:gridSpan w:val="2"/>
          </w:tcPr>
          <w:p w:rsidR="009F5E6F" w:rsidRPr="003666DB" w:rsidRDefault="009F5E6F" w:rsidP="009F5E6F">
            <w:pPr>
              <w:pStyle w:val="a3"/>
              <w:tabs>
                <w:tab w:val="left" w:pos="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6DB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педагогов методических рекомендаций повысит компетентность специалистов в профилактической работе с детьми и родителями по проблемам жестокого обращения и насилия.</w:t>
            </w:r>
          </w:p>
        </w:tc>
        <w:tc>
          <w:tcPr>
            <w:tcW w:w="1418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F5E6F" w:rsidRPr="003666DB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D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43" w:type="dxa"/>
          </w:tcPr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5E6F" w:rsidTr="009F5E6F">
        <w:tc>
          <w:tcPr>
            <w:tcW w:w="57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522" w:type="dxa"/>
            <w:gridSpan w:val="2"/>
          </w:tcPr>
          <w:p w:rsidR="009F5E6F" w:rsidRPr="003666DB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и специалистов ДОУ в семинарах, курсах повышения квалификации по вопросам профилактики жестокого обращения с детьми.</w:t>
            </w:r>
          </w:p>
        </w:tc>
        <w:tc>
          <w:tcPr>
            <w:tcW w:w="3523" w:type="dxa"/>
            <w:gridSpan w:val="2"/>
          </w:tcPr>
          <w:p w:rsidR="009F5E6F" w:rsidRPr="003666DB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специалистов и педагогов будет способствовать повышения профессиональной компетентности в проведении профилактической работы среди детей склонных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 через внедрение современных технологий в профилактике семейного неблагополучия и правонарушений несовершеннолетних, а также на улучшение психологического состояния детей и семьи.</w:t>
            </w:r>
          </w:p>
        </w:tc>
        <w:tc>
          <w:tcPr>
            <w:tcW w:w="1418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3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F5E6F" w:rsidRPr="008C5830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3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43" w:type="dxa"/>
          </w:tcPr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5E6F" w:rsidTr="009F5E6F">
        <w:tc>
          <w:tcPr>
            <w:tcW w:w="57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522" w:type="dxa"/>
            <w:gridSpan w:val="2"/>
          </w:tcPr>
          <w:p w:rsidR="009F5E6F" w:rsidRPr="008C5830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Управляющего совета по профилактике правонарушений несовершеннолетних (приложение 4)</w:t>
            </w:r>
          </w:p>
        </w:tc>
        <w:tc>
          <w:tcPr>
            <w:tcW w:w="3523" w:type="dxa"/>
            <w:gridSpan w:val="2"/>
          </w:tcPr>
          <w:p w:rsidR="009F5E6F" w:rsidRPr="008C5830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профилактике,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прав и законных интересов.</w:t>
            </w:r>
          </w:p>
        </w:tc>
        <w:tc>
          <w:tcPr>
            <w:tcW w:w="1418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3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F5E6F" w:rsidRPr="008C5830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3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43" w:type="dxa"/>
          </w:tcPr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5E6F" w:rsidTr="009F5E6F">
        <w:tc>
          <w:tcPr>
            <w:tcW w:w="10682" w:type="dxa"/>
            <w:gridSpan w:val="7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Информационное обеспечение противодействия жестокому обращению с детьми, укрепление семейных ценностей,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фомирование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активной гражданской позиции населения в отношении прав детей и оказания помощи детям в случае жестокого обращения с ними</w:t>
            </w:r>
          </w:p>
        </w:tc>
      </w:tr>
      <w:tr w:rsidR="009F5E6F" w:rsidTr="009F5E6F">
        <w:tc>
          <w:tcPr>
            <w:tcW w:w="57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3522" w:type="dxa"/>
            <w:gridSpan w:val="2"/>
          </w:tcPr>
          <w:p w:rsidR="009F5E6F" w:rsidRPr="00F62CF9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«Вместе – ради детей» направленных на профилактику семейного неблагополучия, фактов жестокого обращения с детьми в образовательном учреждении МДОУ «Детский сад № 1»</w:t>
            </w:r>
          </w:p>
        </w:tc>
        <w:tc>
          <w:tcPr>
            <w:tcW w:w="3523" w:type="dxa"/>
            <w:gridSpan w:val="2"/>
          </w:tcPr>
          <w:p w:rsidR="009F5E6F" w:rsidRPr="00F62CF9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позволит привлечь внимание родителей к проблеме семейного неблагополучия, фактов жестокого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ообращения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детьми.</w:t>
            </w:r>
          </w:p>
        </w:tc>
        <w:tc>
          <w:tcPr>
            <w:tcW w:w="1418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3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F5E6F" w:rsidRPr="008C5830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3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43" w:type="dxa"/>
          </w:tcPr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5E6F" w:rsidTr="009F5E6F">
        <w:tc>
          <w:tcPr>
            <w:tcW w:w="57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3522" w:type="dxa"/>
            <w:gridSpan w:val="2"/>
          </w:tcPr>
          <w:p w:rsidR="009F5E6F" w:rsidRPr="00F62CF9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профилактических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профилактике жестокого обращения с детьми (через        взаимодействие со средствами массовой информации, сайт ДОУ, родительские чаты)</w:t>
            </w:r>
          </w:p>
        </w:tc>
        <w:tc>
          <w:tcPr>
            <w:tcW w:w="3523" w:type="dxa"/>
            <w:gridSpan w:val="2"/>
          </w:tcPr>
          <w:p w:rsidR="009F5E6F" w:rsidRPr="002B33CA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Информационное сопровождение профилактических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позволит повысить осведомлённость населения в вопросах противодействия жестокому обращению с детьми. Будет способствовать более эффективному проведению профилактических и реабилитационных мероприятий.</w:t>
            </w:r>
          </w:p>
        </w:tc>
        <w:tc>
          <w:tcPr>
            <w:tcW w:w="1418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9F5E6F" w:rsidRPr="008C5830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3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43" w:type="dxa"/>
          </w:tcPr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5E6F" w:rsidTr="009F5E6F">
        <w:tc>
          <w:tcPr>
            <w:tcW w:w="57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522" w:type="dxa"/>
            <w:gridSpan w:val="2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Телефоне доверия и деятельности, которая направлена на оказание помощи детям и подросткам в случае жестокого обращения.</w:t>
            </w:r>
          </w:p>
        </w:tc>
        <w:tc>
          <w:tcPr>
            <w:tcW w:w="3523" w:type="dxa"/>
            <w:gridSpan w:val="2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позволит повысить уровень осведомлённости несовершеннолетних, находящихся в трудной жизненной ситуации, в том числе в социально опасном положении, о деятельности службы экстренной психологической помощи – Детского телефона доверия; профилактики и выявления жестокого обращения с несовершеннолетними.</w:t>
            </w:r>
          </w:p>
        </w:tc>
        <w:tc>
          <w:tcPr>
            <w:tcW w:w="1418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3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F5E6F" w:rsidRPr="008C5830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3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43" w:type="dxa"/>
          </w:tcPr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5E6F" w:rsidTr="009F5E6F">
        <w:tc>
          <w:tcPr>
            <w:tcW w:w="10682" w:type="dxa"/>
            <w:gridSpan w:val="7"/>
          </w:tcPr>
          <w:p w:rsidR="009F5E6F" w:rsidRPr="009554C0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массовых общественно значимых акций, просветительских и профилактических мероприятий, направленных на профилактику семейного неблагополучия, жестокого обращения с детьми.</w:t>
            </w:r>
          </w:p>
        </w:tc>
      </w:tr>
      <w:tr w:rsidR="009F5E6F" w:rsidTr="009F5E6F">
        <w:tc>
          <w:tcPr>
            <w:tcW w:w="675" w:type="dxa"/>
            <w:gridSpan w:val="2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3423" w:type="dxa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фактов жестокого обращения с детьми</w:t>
            </w:r>
          </w:p>
        </w:tc>
        <w:tc>
          <w:tcPr>
            <w:tcW w:w="3523" w:type="dxa"/>
            <w:gridSpan w:val="2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фактов жестокого обращения с детьми позволит на ранней стадии выявить и предупредить случаи жестокого обращения в семье, организовать работу по оказанию помощи семье на ранней стадии её неблагополучия в рамках своей профессиональной деятельности, принимать меры по оказанию своевременной помощи детям – жертвам жестокого обращения.</w:t>
            </w:r>
          </w:p>
        </w:tc>
        <w:tc>
          <w:tcPr>
            <w:tcW w:w="1418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3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F5E6F" w:rsidRPr="008C5830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3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43" w:type="dxa"/>
          </w:tcPr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5E6F" w:rsidTr="009F5E6F">
        <w:tc>
          <w:tcPr>
            <w:tcW w:w="675" w:type="dxa"/>
            <w:gridSpan w:val="2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3423" w:type="dxa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индивидуальнопрофилактической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семьями, находящимися в социально опасном положении, состоящими на учёте в ПДН</w:t>
            </w:r>
          </w:p>
        </w:tc>
        <w:tc>
          <w:tcPr>
            <w:tcW w:w="3523" w:type="dxa"/>
            <w:gridSpan w:val="2"/>
          </w:tcPr>
          <w:p w:rsidR="009F5E6F" w:rsidRDefault="009F5E6F" w:rsidP="009F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индивидуально – профилактической работы с семьями, находящимися в социально опасном положении, будет способствовать повышению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работы специалистов системы профилактики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города, направленной на индивидуально – профилактическое сопровождение семей, находящихся в социально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опасном положении. Активизация социальных наставников в работе с данной категорией семей.</w:t>
            </w:r>
          </w:p>
        </w:tc>
        <w:tc>
          <w:tcPr>
            <w:tcW w:w="1418" w:type="dxa"/>
          </w:tcPr>
          <w:p w:rsidR="009F5E6F" w:rsidRPr="008C5830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43" w:type="dxa"/>
          </w:tcPr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5E6F" w:rsidTr="009F5E6F">
        <w:tc>
          <w:tcPr>
            <w:tcW w:w="675" w:type="dxa"/>
            <w:gridSpan w:val="2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423" w:type="dxa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просветительской работы среди родителей (законных представителей), педагогов и специалистов ДОУ по проблемам жестокого обращения с детьми (через родительские собрания, лектории, тренинги)</w:t>
            </w:r>
          </w:p>
        </w:tc>
        <w:tc>
          <w:tcPr>
            <w:tcW w:w="3523" w:type="dxa"/>
            <w:gridSpan w:val="2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просветительской работы с родителями и педагогами будет способствовать повышению уровня информированности и правовой просвещённости по проблемам жестокого обращения с детьми</w:t>
            </w:r>
          </w:p>
        </w:tc>
        <w:tc>
          <w:tcPr>
            <w:tcW w:w="1418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3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F5E6F" w:rsidRPr="008C5830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3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43" w:type="dxa"/>
          </w:tcPr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5E6F" w:rsidTr="009F5E6F">
        <w:tc>
          <w:tcPr>
            <w:tcW w:w="675" w:type="dxa"/>
            <w:gridSpan w:val="2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3423" w:type="dxa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конкурсов, праздников, развлечений.</w:t>
            </w:r>
          </w:p>
        </w:tc>
        <w:tc>
          <w:tcPr>
            <w:tcW w:w="3523" w:type="dxa"/>
            <w:gridSpan w:val="2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позволит охватить большое количество детей, родителей, в том числе группы риска, мероприятиями, будет способствовать</w:t>
            </w:r>
            <w:r w:rsidR="009A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 жестокого обращения с детьми и укреплению семейных ценностей, формированию нетерпимого отношения к жестокому обращению с детьми.</w:t>
            </w:r>
          </w:p>
        </w:tc>
        <w:tc>
          <w:tcPr>
            <w:tcW w:w="1418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3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F5E6F" w:rsidRPr="008C5830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3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43" w:type="dxa"/>
          </w:tcPr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5E6F" w:rsidTr="009F5E6F">
        <w:tc>
          <w:tcPr>
            <w:tcW w:w="675" w:type="dxa"/>
            <w:gridSpan w:val="2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4.5.</w:t>
            </w:r>
          </w:p>
        </w:tc>
        <w:tc>
          <w:tcPr>
            <w:tcW w:w="3423" w:type="dxa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семьями по формированию и укреплению семейных ценностей</w:t>
            </w:r>
          </w:p>
        </w:tc>
        <w:tc>
          <w:tcPr>
            <w:tcW w:w="3523" w:type="dxa"/>
            <w:gridSpan w:val="2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педагогов и специалистов ДОУ с семьями воспитанников позволит повысить уровень семейных взаимоотношений, будет способствовать формированию и укреплению семейных ценностей.</w:t>
            </w:r>
          </w:p>
        </w:tc>
        <w:tc>
          <w:tcPr>
            <w:tcW w:w="1418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3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F5E6F" w:rsidRPr="008C5830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3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43" w:type="dxa"/>
          </w:tcPr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5E6F" w:rsidTr="009F5E6F">
        <w:tc>
          <w:tcPr>
            <w:tcW w:w="675" w:type="dxa"/>
            <w:gridSpan w:val="2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4.6.</w:t>
            </w:r>
          </w:p>
        </w:tc>
        <w:tc>
          <w:tcPr>
            <w:tcW w:w="3423" w:type="dxa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патронирования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воспитанников, подвергшихся жестокому обращению и насилию, и их семей.</w:t>
            </w:r>
          </w:p>
        </w:tc>
        <w:tc>
          <w:tcPr>
            <w:tcW w:w="3523" w:type="dxa"/>
            <w:gridSpan w:val="2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Патронирование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повысить эффективность проведения реабилитационных мероприятий, уровень выявления фактов жестокого обращения с детьми.</w:t>
            </w:r>
          </w:p>
        </w:tc>
        <w:tc>
          <w:tcPr>
            <w:tcW w:w="1418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3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F5E6F" w:rsidRPr="008C5830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3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43" w:type="dxa"/>
          </w:tcPr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5E6F" w:rsidTr="009F5E6F">
        <w:tc>
          <w:tcPr>
            <w:tcW w:w="675" w:type="dxa"/>
            <w:gridSpan w:val="2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4.7.</w:t>
            </w:r>
          </w:p>
        </w:tc>
        <w:tc>
          <w:tcPr>
            <w:tcW w:w="3423" w:type="dxa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буклетов, памяток по проблеме.</w:t>
            </w:r>
          </w:p>
        </w:tc>
        <w:tc>
          <w:tcPr>
            <w:tcW w:w="3523" w:type="dxa"/>
            <w:gridSpan w:val="2"/>
          </w:tcPr>
          <w:p w:rsidR="009F5E6F" w:rsidRDefault="009F5E6F" w:rsidP="009A4C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просветительской акции позволит повысить урове</w:t>
            </w:r>
            <w:r w:rsidR="009A4C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осведомлённости детей, находящихся в трудной жизненной ситуации, в том числе в социально опасном положении, о деятельности службы экстренной психологической помощи – Детского телефона доверия; профилактики и выявления жестокого обращения с детьми.</w:t>
            </w:r>
          </w:p>
        </w:tc>
        <w:tc>
          <w:tcPr>
            <w:tcW w:w="1418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3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F5E6F" w:rsidRPr="008C5830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3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43" w:type="dxa"/>
          </w:tcPr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5E6F" w:rsidTr="009F5E6F">
        <w:tc>
          <w:tcPr>
            <w:tcW w:w="675" w:type="dxa"/>
            <w:gridSpan w:val="2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4.8.</w:t>
            </w:r>
          </w:p>
        </w:tc>
        <w:tc>
          <w:tcPr>
            <w:tcW w:w="3423" w:type="dxa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праздника, посвящённого Международному дню защиты детей.</w:t>
            </w:r>
          </w:p>
        </w:tc>
        <w:tc>
          <w:tcPr>
            <w:tcW w:w="3523" w:type="dxa"/>
            <w:gridSpan w:val="2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праздника позволит охватить большое количество детей и родителей, в том числе группы риска,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будет способствовать профилактике жестокого обращения с детьми, укреплению семейных ценностей, формированию нетерпимого отношения к жестокому обращению с детьми.</w:t>
            </w:r>
          </w:p>
        </w:tc>
        <w:tc>
          <w:tcPr>
            <w:tcW w:w="1418" w:type="dxa"/>
          </w:tcPr>
          <w:p w:rsidR="009F5E6F" w:rsidRPr="008C5830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- июнь</w:t>
            </w:r>
          </w:p>
        </w:tc>
        <w:tc>
          <w:tcPr>
            <w:tcW w:w="1643" w:type="dxa"/>
          </w:tcPr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5E6F" w:rsidTr="009F5E6F">
        <w:tc>
          <w:tcPr>
            <w:tcW w:w="675" w:type="dxa"/>
            <w:gridSpan w:val="2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4.9.</w:t>
            </w:r>
          </w:p>
        </w:tc>
        <w:tc>
          <w:tcPr>
            <w:tcW w:w="3423" w:type="dxa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с детьми по профилактике жестокого обращения друг к другу в возрастных группах</w:t>
            </w:r>
          </w:p>
        </w:tc>
        <w:tc>
          <w:tcPr>
            <w:tcW w:w="3523" w:type="dxa"/>
            <w:gridSpan w:val="2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будут способствовать профилактике жестокого обращения с детьми, укреплению семейных ценностей, формированию нетерпимого отношения к жестокому обращению с детьми через детские виды деятельности (чтение книг, театрализованные представления и т.д.)</w:t>
            </w:r>
          </w:p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3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F5E6F" w:rsidRPr="008C5830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3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43" w:type="dxa"/>
          </w:tcPr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5E6F" w:rsidTr="009F5E6F">
        <w:tc>
          <w:tcPr>
            <w:tcW w:w="675" w:type="dxa"/>
            <w:gridSpan w:val="2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</w:tc>
        <w:tc>
          <w:tcPr>
            <w:tcW w:w="3423" w:type="dxa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правому воспитанию с детьми старшего дошкольного возраста</w:t>
            </w:r>
          </w:p>
        </w:tc>
        <w:tc>
          <w:tcPr>
            <w:tcW w:w="3523" w:type="dxa"/>
            <w:gridSpan w:val="2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будут способствовать формированию основ правового сознания дошкольников</w:t>
            </w:r>
          </w:p>
        </w:tc>
        <w:tc>
          <w:tcPr>
            <w:tcW w:w="1418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3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F5E6F" w:rsidRPr="008C5830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3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43" w:type="dxa"/>
          </w:tcPr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5E6F" w:rsidTr="009F5E6F">
        <w:tc>
          <w:tcPr>
            <w:tcW w:w="675" w:type="dxa"/>
            <w:gridSpan w:val="2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4.11</w:t>
            </w:r>
          </w:p>
        </w:tc>
        <w:tc>
          <w:tcPr>
            <w:tcW w:w="3423" w:type="dxa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безнадзорности и правонарушений в разных возрастных группах</w:t>
            </w:r>
          </w:p>
        </w:tc>
        <w:tc>
          <w:tcPr>
            <w:tcW w:w="3523" w:type="dxa"/>
            <w:gridSpan w:val="2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будут способствовать профилактике жестокого обращения с детьми, укреплению семейных ценностей, формированию нетерпимого отношения к жестокому обращению с детьми через детские виды деятельности (чтение книг, театрализованные представления и т.д.)</w:t>
            </w:r>
          </w:p>
        </w:tc>
        <w:tc>
          <w:tcPr>
            <w:tcW w:w="1418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3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F5E6F" w:rsidRPr="008C5830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3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43" w:type="dxa"/>
          </w:tcPr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F5E6F" w:rsidRPr="005552B5" w:rsidRDefault="009F5E6F" w:rsidP="009F5E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E6F" w:rsidRPr="005552B5" w:rsidRDefault="009F5E6F" w:rsidP="009F5E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2B5">
        <w:rPr>
          <w:rFonts w:ascii="Times New Roman" w:hAnsi="Times New Roman" w:cs="Times New Roman"/>
          <w:b/>
          <w:sz w:val="24"/>
          <w:szCs w:val="24"/>
        </w:rPr>
        <w:t>План работы с педагог</w:t>
      </w:r>
      <w:r>
        <w:rPr>
          <w:rFonts w:ascii="Times New Roman" w:hAnsi="Times New Roman" w:cs="Times New Roman"/>
          <w:b/>
          <w:sz w:val="24"/>
          <w:szCs w:val="24"/>
        </w:rPr>
        <w:t>ами по профилактике жестокого об</w:t>
      </w:r>
      <w:r w:rsidRPr="005552B5">
        <w:rPr>
          <w:rFonts w:ascii="Times New Roman" w:hAnsi="Times New Roman" w:cs="Times New Roman"/>
          <w:b/>
          <w:sz w:val="24"/>
          <w:szCs w:val="24"/>
        </w:rPr>
        <w:t>ращения с детьми,</w:t>
      </w:r>
    </w:p>
    <w:p w:rsidR="009F5E6F" w:rsidRDefault="009F5E6F" w:rsidP="009F5E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2B5">
        <w:rPr>
          <w:rFonts w:ascii="Times New Roman" w:hAnsi="Times New Roman" w:cs="Times New Roman"/>
          <w:b/>
          <w:sz w:val="24"/>
          <w:szCs w:val="24"/>
        </w:rPr>
        <w:t>правонарушений несовершеннолетних воспитанников,  правовому просвещению дошкольников старшего возраста</w:t>
      </w:r>
    </w:p>
    <w:p w:rsidR="009F5E6F" w:rsidRPr="005552B5" w:rsidRDefault="009F5E6F" w:rsidP="009F5E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66"/>
        <w:gridCol w:w="6352"/>
        <w:gridCol w:w="1726"/>
        <w:gridCol w:w="1938"/>
      </w:tblGrid>
      <w:tr w:rsidR="009F5E6F" w:rsidTr="009F5E6F">
        <w:tc>
          <w:tcPr>
            <w:tcW w:w="66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2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2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38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F5E6F" w:rsidTr="009F5E6F">
        <w:tc>
          <w:tcPr>
            <w:tcW w:w="66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52" w:type="dxa"/>
          </w:tcPr>
          <w:p w:rsidR="009F5E6F" w:rsidRPr="005552B5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статуса семей и условия жизни ребёнка</w:t>
            </w:r>
          </w:p>
        </w:tc>
        <w:tc>
          <w:tcPr>
            <w:tcW w:w="1726" w:type="dxa"/>
          </w:tcPr>
          <w:p w:rsidR="009F5E6F" w:rsidRPr="005552B5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октябрь</w:t>
            </w:r>
          </w:p>
        </w:tc>
        <w:tc>
          <w:tcPr>
            <w:tcW w:w="1938" w:type="dxa"/>
          </w:tcPr>
          <w:p w:rsidR="009F5E6F" w:rsidRPr="005552B5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5E6F" w:rsidTr="009F5E6F">
        <w:tc>
          <w:tcPr>
            <w:tcW w:w="66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учёта и 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реестраданных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семей,  находящихся в социально – опасном положении</w:t>
            </w:r>
          </w:p>
        </w:tc>
        <w:tc>
          <w:tcPr>
            <w:tcW w:w="1726" w:type="dxa"/>
          </w:tcPr>
          <w:p w:rsidR="009F5E6F" w:rsidRPr="005552B5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ноябрь, корректировка в течение всего года</w:t>
            </w:r>
          </w:p>
        </w:tc>
        <w:tc>
          <w:tcPr>
            <w:tcW w:w="1938" w:type="dxa"/>
          </w:tcPr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5E6F" w:rsidTr="009F5E6F">
        <w:tc>
          <w:tcPr>
            <w:tcW w:w="66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наблюдения за детьми</w:t>
            </w:r>
          </w:p>
        </w:tc>
        <w:tc>
          <w:tcPr>
            <w:tcW w:w="172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38" w:type="dxa"/>
          </w:tcPr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5E6F" w:rsidTr="009F5E6F">
        <w:tc>
          <w:tcPr>
            <w:tcW w:w="66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причин неблагополучия семьи</w:t>
            </w:r>
          </w:p>
        </w:tc>
        <w:tc>
          <w:tcPr>
            <w:tcW w:w="172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1938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5E6F" w:rsidTr="009F5E6F">
        <w:tc>
          <w:tcPr>
            <w:tcW w:w="66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9F5E6F" w:rsidRDefault="009F5E6F" w:rsidP="009A4C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планов на группах коррек</w:t>
            </w:r>
            <w:r w:rsidR="009A4CD5">
              <w:rPr>
                <w:rFonts w:ascii="Times New Roman" w:hAnsi="Times New Roman" w:cs="Times New Roman"/>
                <w:sz w:val="24"/>
                <w:szCs w:val="24"/>
              </w:rPr>
              <w:t>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сопровождения несовершеннолетних, семей, находящихся в социально – опасном положении</w:t>
            </w:r>
          </w:p>
        </w:tc>
        <w:tc>
          <w:tcPr>
            <w:tcW w:w="172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1938" w:type="dxa"/>
          </w:tcPr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5E6F" w:rsidTr="009F5E6F">
        <w:tc>
          <w:tcPr>
            <w:tcW w:w="66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6352" w:type="dxa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в ДОУ по профилактике безнадзорности и правонарушений несовершеннолетних</w:t>
            </w:r>
          </w:p>
        </w:tc>
        <w:tc>
          <w:tcPr>
            <w:tcW w:w="172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тарший воспитатель,</w:t>
            </w:r>
          </w:p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5E6F" w:rsidTr="009F5E6F">
        <w:tc>
          <w:tcPr>
            <w:tcW w:w="66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документов – «Всеобщей декларации прав человека», «Конвенц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 о правах реб</w:t>
            </w:r>
            <w:r w:rsidR="009A4C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нка», «Семейного кодекса РФ»</w:t>
            </w:r>
          </w:p>
        </w:tc>
        <w:tc>
          <w:tcPr>
            <w:tcW w:w="172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</w:tcPr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5E6F" w:rsidTr="009F5E6F">
        <w:tc>
          <w:tcPr>
            <w:tcW w:w="66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«Для чего нужно знать свои права и обязанности»</w:t>
            </w:r>
          </w:p>
        </w:tc>
        <w:tc>
          <w:tcPr>
            <w:tcW w:w="172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8" w:type="dxa"/>
          </w:tcPr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5E6F" w:rsidTr="009F5E6F">
        <w:tc>
          <w:tcPr>
            <w:tcW w:w="66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качеств педагогов «Стиль общения с детьми»</w:t>
            </w:r>
          </w:p>
        </w:tc>
        <w:tc>
          <w:tcPr>
            <w:tcW w:w="172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8" w:type="dxa"/>
          </w:tcPr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F5E6F" w:rsidTr="009F5E6F">
        <w:tc>
          <w:tcPr>
            <w:tcW w:w="66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9F5E6F" w:rsidRDefault="009F5E6F" w:rsidP="009F5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проблемных ситуаций, возникающих в общении с родителями</w:t>
            </w:r>
          </w:p>
        </w:tc>
        <w:tc>
          <w:tcPr>
            <w:tcW w:w="172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</w:tcPr>
          <w:p w:rsidR="009F5E6F" w:rsidRPr="008719BE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5E6F" w:rsidTr="009F5E6F">
        <w:tc>
          <w:tcPr>
            <w:tcW w:w="66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Педагогическое совещание «Работа воспитателя с родителями по профилактике жестокого обращения с детьми». </w:t>
            </w:r>
          </w:p>
        </w:tc>
        <w:tc>
          <w:tcPr>
            <w:tcW w:w="1726" w:type="dxa"/>
          </w:tcPr>
          <w:p w:rsidR="009F5E6F" w:rsidRDefault="009F5E6F" w:rsidP="009F5E6F">
            <w:pPr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1938" w:type="dxa"/>
          </w:tcPr>
          <w:p w:rsidR="009F5E6F" w:rsidRDefault="009F5E6F" w:rsidP="009F5E6F">
            <w:pPr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Старший воспитатель, воспитатели</w:t>
            </w:r>
          </w:p>
        </w:tc>
      </w:tr>
      <w:tr w:rsidR="009F5E6F" w:rsidTr="009F5E6F">
        <w:tc>
          <w:tcPr>
            <w:tcW w:w="66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9F5E6F" w:rsidRPr="001106DA" w:rsidRDefault="009F5E6F" w:rsidP="009F5E6F">
            <w:pPr>
              <w:spacing w:after="20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Деловая игра: </w:t>
            </w:r>
          </w:p>
          <w:p w:rsidR="009F5E6F" w:rsidRPr="001106DA" w:rsidRDefault="009F5E6F" w:rsidP="009F5E6F">
            <w:pPr>
              <w:spacing w:after="19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- «Слабое звено», </w:t>
            </w:r>
          </w:p>
          <w:p w:rsidR="009F5E6F" w:rsidRPr="001106DA" w:rsidRDefault="009F5E6F" w:rsidP="009F5E6F"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-«Знаем ли мы права детей?» </w:t>
            </w:r>
          </w:p>
        </w:tc>
        <w:tc>
          <w:tcPr>
            <w:tcW w:w="1726" w:type="dxa"/>
          </w:tcPr>
          <w:p w:rsidR="009F5E6F" w:rsidRPr="001106DA" w:rsidRDefault="009F5E6F" w:rsidP="009F5E6F">
            <w:pPr>
              <w:spacing w:after="21"/>
              <w:jc w:val="center"/>
            </w:pPr>
          </w:p>
          <w:p w:rsidR="009F5E6F" w:rsidRDefault="009F5E6F" w:rsidP="009F5E6F">
            <w:pPr>
              <w:spacing w:after="17"/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Июль</w:t>
            </w:r>
          </w:p>
          <w:p w:rsidR="009F5E6F" w:rsidRDefault="009F5E6F" w:rsidP="009F5E6F">
            <w:pPr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1938" w:type="dxa"/>
          </w:tcPr>
          <w:p w:rsidR="009F5E6F" w:rsidRDefault="009F5E6F" w:rsidP="009F5E6F">
            <w:pPr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Старший воспитатель, воспитатели</w:t>
            </w:r>
          </w:p>
        </w:tc>
      </w:tr>
      <w:tr w:rsidR="009F5E6F" w:rsidTr="009F5E6F">
        <w:tc>
          <w:tcPr>
            <w:tcW w:w="66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месячника правовых знаний и профилактики правонарушений несовершеннолетних «Права ребенка». </w:t>
            </w:r>
          </w:p>
        </w:tc>
        <w:tc>
          <w:tcPr>
            <w:tcW w:w="1726" w:type="dxa"/>
          </w:tcPr>
          <w:p w:rsidR="009F5E6F" w:rsidRDefault="009F5E6F" w:rsidP="009F5E6F">
            <w:pPr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1938" w:type="dxa"/>
          </w:tcPr>
          <w:p w:rsidR="009F5E6F" w:rsidRDefault="009F5E6F" w:rsidP="009F5E6F">
            <w:pPr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Старший воспитатель, воспитатели</w:t>
            </w:r>
          </w:p>
        </w:tc>
      </w:tr>
      <w:tr w:rsidR="009F5E6F" w:rsidTr="009F5E6F">
        <w:tc>
          <w:tcPr>
            <w:tcW w:w="66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9F5E6F" w:rsidRPr="001106DA" w:rsidRDefault="009F5E6F" w:rsidP="009F5E6F"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Изготовление стенда «Я имею право». </w:t>
            </w:r>
          </w:p>
        </w:tc>
        <w:tc>
          <w:tcPr>
            <w:tcW w:w="1726" w:type="dxa"/>
          </w:tcPr>
          <w:p w:rsidR="009F5E6F" w:rsidRDefault="009F5E6F" w:rsidP="009F5E6F">
            <w:pPr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1938" w:type="dxa"/>
          </w:tcPr>
          <w:p w:rsidR="009F5E6F" w:rsidRDefault="009F5E6F" w:rsidP="009F5E6F">
            <w:pPr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Старший воспитатель, воспитатели</w:t>
            </w:r>
          </w:p>
        </w:tc>
      </w:tr>
      <w:tr w:rsidR="009F5E6F" w:rsidTr="009F5E6F">
        <w:tc>
          <w:tcPr>
            <w:tcW w:w="666" w:type="dxa"/>
          </w:tcPr>
          <w:p w:rsidR="009F5E6F" w:rsidRDefault="009F5E6F" w:rsidP="009F5E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52" w:type="dxa"/>
          </w:tcPr>
          <w:p w:rsidR="009F5E6F" w:rsidRPr="001106DA" w:rsidRDefault="009F5E6F" w:rsidP="009F5E6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Заседание ПМП консилиума в ДОУ с детьми, нуждающимися в ПМП сопровождении и коррекционной работе.</w:t>
            </w:r>
          </w:p>
        </w:tc>
        <w:tc>
          <w:tcPr>
            <w:tcW w:w="1726" w:type="dxa"/>
          </w:tcPr>
          <w:p w:rsidR="009F5E6F" w:rsidRPr="007347A3" w:rsidRDefault="009F5E6F" w:rsidP="009F5E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9F5E6F" w:rsidRPr="007347A3" w:rsidRDefault="009F5E6F" w:rsidP="009F5E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F5E6F" w:rsidRDefault="009F5E6F" w:rsidP="009F5E6F">
      <w:pPr>
        <w:spacing w:after="0"/>
        <w:ind w:right="413"/>
      </w:pPr>
    </w:p>
    <w:p w:rsidR="009F5E6F" w:rsidRPr="006C469B" w:rsidRDefault="009F5E6F" w:rsidP="009F5E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69B">
        <w:rPr>
          <w:rFonts w:ascii="Times New Roman" w:hAnsi="Times New Roman" w:cs="Times New Roman"/>
          <w:b/>
          <w:sz w:val="24"/>
          <w:szCs w:val="24"/>
        </w:rPr>
        <w:t>План мероприятий с детьми и родителями по профилактике жестокого обращения с детьми, безнадзорности и правонарушений несовершеннолетних воспитанников,   правовому просвещению дошкольников старшего возраста</w:t>
      </w:r>
    </w:p>
    <w:p w:rsidR="009F5E6F" w:rsidRDefault="009F5E6F" w:rsidP="009F5E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69B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9F5E6F" w:rsidRPr="006C469B" w:rsidRDefault="009F5E6F" w:rsidP="009F5E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843"/>
        <w:gridCol w:w="4436"/>
        <w:gridCol w:w="4437"/>
      </w:tblGrid>
      <w:tr w:rsidR="009F5E6F" w:rsidTr="009F5E6F">
        <w:tc>
          <w:tcPr>
            <w:tcW w:w="1843" w:type="dxa"/>
            <w:vMerge w:val="restart"/>
          </w:tcPr>
          <w:p w:rsidR="009F5E6F" w:rsidRDefault="009F5E6F" w:rsidP="009F5E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8873" w:type="dxa"/>
            <w:gridSpan w:val="2"/>
          </w:tcPr>
          <w:p w:rsidR="009F5E6F" w:rsidRDefault="009F5E6F" w:rsidP="009F5E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</w:tr>
      <w:tr w:rsidR="009F5E6F" w:rsidTr="009F5E6F">
        <w:tc>
          <w:tcPr>
            <w:tcW w:w="1843" w:type="dxa"/>
            <w:vMerge/>
          </w:tcPr>
          <w:p w:rsidR="009F5E6F" w:rsidRDefault="009F5E6F" w:rsidP="009F5E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436" w:type="dxa"/>
          </w:tcPr>
          <w:p w:rsidR="009F5E6F" w:rsidRDefault="009F5E6F" w:rsidP="009F5E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 детьми</w:t>
            </w:r>
          </w:p>
        </w:tc>
        <w:tc>
          <w:tcPr>
            <w:tcW w:w="4437" w:type="dxa"/>
          </w:tcPr>
          <w:p w:rsidR="009F5E6F" w:rsidRDefault="009F5E6F" w:rsidP="009F5E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 родителями</w:t>
            </w:r>
          </w:p>
        </w:tc>
      </w:tr>
      <w:tr w:rsidR="009F5E6F" w:rsidTr="009F5E6F">
        <w:tc>
          <w:tcPr>
            <w:tcW w:w="1843" w:type="dxa"/>
          </w:tcPr>
          <w:p w:rsidR="009F5E6F" w:rsidRPr="004236B0" w:rsidRDefault="009F5E6F" w:rsidP="009F5E6F">
            <w:pPr>
              <w:jc w:val="center"/>
              <w:rPr>
                <w:b/>
              </w:rPr>
            </w:pPr>
            <w:r w:rsidRPr="004236B0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4436" w:type="dxa"/>
          </w:tcPr>
          <w:p w:rsidR="009F5E6F" w:rsidRDefault="009F5E6F" w:rsidP="009F5E6F">
            <w:pPr>
              <w:jc w:val="both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Чтение сказки «Золушка»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>Статья в информационном уголке «Жестокое обращение с ребенком»</w:t>
            </w:r>
            <w:r w:rsidRPr="001106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5E6F" w:rsidTr="009F5E6F">
        <w:tc>
          <w:tcPr>
            <w:tcW w:w="1843" w:type="dxa"/>
          </w:tcPr>
          <w:p w:rsidR="009F5E6F" w:rsidRPr="004236B0" w:rsidRDefault="009F5E6F" w:rsidP="009F5E6F">
            <w:pPr>
              <w:jc w:val="center"/>
              <w:rPr>
                <w:b/>
              </w:rPr>
            </w:pPr>
            <w:r w:rsidRPr="004236B0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Совместное изготовление </w:t>
            </w:r>
            <w:proofErr w:type="spellStart"/>
            <w:r w:rsidRPr="001106DA">
              <w:rPr>
                <w:rFonts w:ascii="Times New Roman" w:eastAsia="Times New Roman" w:hAnsi="Times New Roman" w:cs="Times New Roman"/>
                <w:sz w:val="24"/>
              </w:rPr>
              <w:t>миникнижки</w:t>
            </w:r>
            <w:proofErr w:type="spellEnd"/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«Мама, папа и я – счастливая семья» </w:t>
            </w:r>
          </w:p>
        </w:tc>
        <w:tc>
          <w:tcPr>
            <w:tcW w:w="4437" w:type="dxa"/>
          </w:tcPr>
          <w:p w:rsidR="009F5E6F" w:rsidRDefault="009F5E6F" w:rsidP="009F5E6F">
            <w:pPr>
              <w:jc w:val="both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Выставка мини-книжек (обсуждение) </w:t>
            </w:r>
          </w:p>
        </w:tc>
      </w:tr>
      <w:tr w:rsidR="009F5E6F" w:rsidTr="009F5E6F">
        <w:tc>
          <w:tcPr>
            <w:tcW w:w="1843" w:type="dxa"/>
          </w:tcPr>
          <w:p w:rsidR="009F5E6F" w:rsidRPr="004236B0" w:rsidRDefault="009F5E6F" w:rsidP="009F5E6F">
            <w:pPr>
              <w:jc w:val="center"/>
              <w:rPr>
                <w:b/>
              </w:rPr>
            </w:pPr>
            <w:r w:rsidRPr="004236B0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4436" w:type="dxa"/>
          </w:tcPr>
          <w:p w:rsidR="009F5E6F" w:rsidRPr="001106DA" w:rsidRDefault="009F5E6F" w:rsidP="009A4CD5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>Чтение и показ сказки «</w:t>
            </w:r>
            <w:proofErr w:type="spellStart"/>
            <w:r w:rsidRPr="001106DA">
              <w:rPr>
                <w:rFonts w:ascii="Times New Roman" w:eastAsia="Times New Roman" w:hAnsi="Times New Roman" w:cs="Times New Roman"/>
                <w:sz w:val="24"/>
              </w:rPr>
              <w:t>Таракани</w:t>
            </w:r>
            <w:r w:rsidR="009A4CD5">
              <w:rPr>
                <w:rFonts w:ascii="Times New Roman" w:eastAsia="Times New Roman" w:hAnsi="Times New Roman" w:cs="Times New Roman"/>
                <w:sz w:val="24"/>
              </w:rPr>
              <w:t>щ</w:t>
            </w:r>
            <w:r w:rsidRPr="001106DA"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spellEnd"/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Оформление плаката «Мы против насилия» </w:t>
            </w:r>
          </w:p>
        </w:tc>
      </w:tr>
      <w:tr w:rsidR="009F5E6F" w:rsidTr="009F5E6F">
        <w:tc>
          <w:tcPr>
            <w:tcW w:w="1843" w:type="dxa"/>
          </w:tcPr>
          <w:p w:rsidR="009F5E6F" w:rsidRPr="004236B0" w:rsidRDefault="009F5E6F" w:rsidP="009F5E6F">
            <w:pPr>
              <w:jc w:val="center"/>
              <w:rPr>
                <w:b/>
              </w:rPr>
            </w:pPr>
            <w:r w:rsidRPr="004236B0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«Устами младенца» - рассказы детей о семье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Статья в информационном уголке «Будь ребенку другом» </w:t>
            </w:r>
          </w:p>
        </w:tc>
      </w:tr>
      <w:tr w:rsidR="009F5E6F" w:rsidTr="009F5E6F">
        <w:tc>
          <w:tcPr>
            <w:tcW w:w="1843" w:type="dxa"/>
          </w:tcPr>
          <w:p w:rsidR="009F5E6F" w:rsidRPr="004236B0" w:rsidRDefault="009F5E6F" w:rsidP="009F5E6F">
            <w:pPr>
              <w:jc w:val="center"/>
              <w:rPr>
                <w:b/>
              </w:rPr>
            </w:pPr>
            <w:r w:rsidRPr="004236B0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spacing w:after="51" w:line="236" w:lineRule="auto"/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совместных игр «Копилка хороших событий», </w:t>
            </w:r>
          </w:p>
          <w:p w:rsidR="009F5E6F" w:rsidRDefault="009F5E6F" w:rsidP="009F5E6F">
            <w:pPr>
              <w:jc w:val="both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«Секрет», «Строгий контроль»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Анкетирование «Я и мой ребенок - методы воспитания» </w:t>
            </w:r>
          </w:p>
        </w:tc>
      </w:tr>
      <w:tr w:rsidR="009F5E6F" w:rsidTr="009F5E6F">
        <w:tc>
          <w:tcPr>
            <w:tcW w:w="1843" w:type="dxa"/>
            <w:vAlign w:val="center"/>
          </w:tcPr>
          <w:p w:rsidR="009F5E6F" w:rsidRPr="004236B0" w:rsidRDefault="009F5E6F" w:rsidP="009F5E6F">
            <w:pPr>
              <w:jc w:val="center"/>
              <w:rPr>
                <w:b/>
              </w:rPr>
            </w:pPr>
            <w:r w:rsidRPr="004236B0"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4436" w:type="dxa"/>
          </w:tcPr>
          <w:p w:rsidR="009F5E6F" w:rsidRDefault="009F5E6F" w:rsidP="009F5E6F">
            <w:pPr>
              <w:jc w:val="both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Беседа «Давайте жить дружно»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Практикум «Идеальный ребенок. Внимательные уши» </w:t>
            </w:r>
          </w:p>
        </w:tc>
      </w:tr>
      <w:tr w:rsidR="009F5E6F" w:rsidTr="009F5E6F">
        <w:tc>
          <w:tcPr>
            <w:tcW w:w="1843" w:type="dxa"/>
          </w:tcPr>
          <w:p w:rsidR="009F5E6F" w:rsidRPr="004236B0" w:rsidRDefault="009F5E6F" w:rsidP="009F5E6F">
            <w:pPr>
              <w:jc w:val="center"/>
              <w:rPr>
                <w:b/>
              </w:rPr>
            </w:pPr>
            <w:r w:rsidRPr="004236B0"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  <w:p w:rsidR="009F5E6F" w:rsidRPr="004236B0" w:rsidRDefault="009F5E6F" w:rsidP="009F5E6F">
            <w:pPr>
              <w:jc w:val="center"/>
              <w:rPr>
                <w:b/>
              </w:rPr>
            </w:pPr>
          </w:p>
        </w:tc>
        <w:tc>
          <w:tcPr>
            <w:tcW w:w="4436" w:type="dxa"/>
          </w:tcPr>
          <w:p w:rsidR="009F5E6F" w:rsidRPr="001106DA" w:rsidRDefault="009F5E6F" w:rsidP="009F5E6F">
            <w:pPr>
              <w:ind w:right="4"/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Дидактическая игра «Что хорошо, а что плохо»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Практикум «Контролируем свои эмоции» (с педагогом-психологом) </w:t>
            </w:r>
          </w:p>
        </w:tc>
      </w:tr>
      <w:tr w:rsidR="009F5E6F" w:rsidTr="009F5E6F">
        <w:tc>
          <w:tcPr>
            <w:tcW w:w="1843" w:type="dxa"/>
            <w:vAlign w:val="center"/>
          </w:tcPr>
          <w:p w:rsidR="009F5E6F" w:rsidRPr="004236B0" w:rsidRDefault="009F5E6F" w:rsidP="009F5E6F">
            <w:pPr>
              <w:jc w:val="center"/>
              <w:rPr>
                <w:b/>
              </w:rPr>
            </w:pPr>
            <w:r w:rsidRPr="004236B0"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Художественная деятельность «Рисуем </w:t>
            </w:r>
            <w:r w:rsidRPr="001106D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счастливый мир»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ind w:right="59"/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Статья в информационном уголке </w:t>
            </w:r>
            <w:r w:rsidRPr="001106D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«Куда можно обратиться за помощью и за поддержкой», «Насилие над ребенком» </w:t>
            </w:r>
          </w:p>
        </w:tc>
      </w:tr>
      <w:tr w:rsidR="009F5E6F" w:rsidTr="009F5E6F">
        <w:tc>
          <w:tcPr>
            <w:tcW w:w="1843" w:type="dxa"/>
          </w:tcPr>
          <w:p w:rsidR="009F5E6F" w:rsidRPr="004236B0" w:rsidRDefault="009F5E6F" w:rsidP="009F5E6F">
            <w:pPr>
              <w:jc w:val="center"/>
              <w:rPr>
                <w:b/>
              </w:rPr>
            </w:pPr>
            <w:r w:rsidRPr="004236B0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май</w:t>
            </w:r>
          </w:p>
        </w:tc>
        <w:tc>
          <w:tcPr>
            <w:tcW w:w="4436" w:type="dxa"/>
            <w:vAlign w:val="center"/>
          </w:tcPr>
          <w:p w:rsidR="009F5E6F" w:rsidRDefault="009F5E6F" w:rsidP="009F5E6F">
            <w:pPr>
              <w:jc w:val="both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Игра «</w:t>
            </w:r>
            <w:proofErr w:type="gramStart"/>
            <w:r w:rsidRPr="007347A3">
              <w:rPr>
                <w:rFonts w:ascii="Times New Roman" w:eastAsia="Times New Roman" w:hAnsi="Times New Roman" w:cs="Times New Roman"/>
                <w:sz w:val="24"/>
              </w:rPr>
              <w:t>Хорошо-плохо</w:t>
            </w:r>
            <w:proofErr w:type="gramEnd"/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Презентация видеоролика «О жестоком обращении с детьми» </w:t>
            </w:r>
          </w:p>
        </w:tc>
      </w:tr>
      <w:tr w:rsidR="009F5E6F" w:rsidTr="009F5E6F">
        <w:tc>
          <w:tcPr>
            <w:tcW w:w="1843" w:type="dxa"/>
          </w:tcPr>
          <w:p w:rsidR="009F5E6F" w:rsidRPr="004236B0" w:rsidRDefault="009F5E6F" w:rsidP="009F5E6F">
            <w:pPr>
              <w:jc w:val="center"/>
              <w:rPr>
                <w:b/>
              </w:rPr>
            </w:pPr>
            <w:r w:rsidRPr="004236B0">
              <w:rPr>
                <w:rFonts w:ascii="Times New Roman" w:eastAsia="Times New Roman" w:hAnsi="Times New Roman" w:cs="Times New Roman"/>
                <w:b/>
                <w:sz w:val="24"/>
              </w:rPr>
              <w:t>июнь</w:t>
            </w:r>
          </w:p>
        </w:tc>
        <w:tc>
          <w:tcPr>
            <w:tcW w:w="4436" w:type="dxa"/>
          </w:tcPr>
          <w:p w:rsidR="009F5E6F" w:rsidRDefault="009F5E6F" w:rsidP="009F5E6F">
            <w:pPr>
              <w:jc w:val="both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День защиты детей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Анкетирование родителей «Как я воспитываю своего ребенка» </w:t>
            </w:r>
          </w:p>
        </w:tc>
      </w:tr>
      <w:tr w:rsidR="009F5E6F" w:rsidTr="009F5E6F">
        <w:tc>
          <w:tcPr>
            <w:tcW w:w="1843" w:type="dxa"/>
          </w:tcPr>
          <w:p w:rsidR="009F5E6F" w:rsidRPr="004236B0" w:rsidRDefault="009F5E6F" w:rsidP="009F5E6F">
            <w:pPr>
              <w:jc w:val="center"/>
              <w:rPr>
                <w:b/>
              </w:rPr>
            </w:pPr>
            <w:r w:rsidRPr="004236B0">
              <w:rPr>
                <w:rFonts w:ascii="Times New Roman" w:eastAsia="Times New Roman" w:hAnsi="Times New Roman" w:cs="Times New Roman"/>
                <w:b/>
                <w:sz w:val="24"/>
              </w:rPr>
              <w:t>июль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Чтение художественной литературы – сказка «Три поросенка»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беседа «Алкоголь и ребенок» </w:t>
            </w:r>
          </w:p>
        </w:tc>
      </w:tr>
      <w:tr w:rsidR="009F5E6F" w:rsidTr="009F5E6F">
        <w:tc>
          <w:tcPr>
            <w:tcW w:w="1843" w:type="dxa"/>
          </w:tcPr>
          <w:p w:rsidR="009F5E6F" w:rsidRPr="004236B0" w:rsidRDefault="009F5E6F" w:rsidP="009F5E6F">
            <w:pPr>
              <w:jc w:val="center"/>
              <w:rPr>
                <w:b/>
              </w:rPr>
            </w:pPr>
            <w:r w:rsidRPr="004236B0">
              <w:rPr>
                <w:rFonts w:ascii="Times New Roman" w:eastAsia="Times New Roman" w:hAnsi="Times New Roman" w:cs="Times New Roman"/>
                <w:b/>
                <w:sz w:val="24"/>
              </w:rPr>
              <w:t>август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Художественная деятельность  рисование на тему «Моя семья»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Круглый стол «Поговорим по душам» (с педагогом-психологом) </w:t>
            </w:r>
          </w:p>
        </w:tc>
      </w:tr>
    </w:tbl>
    <w:p w:rsidR="009F5E6F" w:rsidRDefault="009F5E6F" w:rsidP="009F5E6F">
      <w:pPr>
        <w:spacing w:after="0"/>
        <w:ind w:left="2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F5E6F" w:rsidRDefault="009F5E6F" w:rsidP="009F5E6F">
      <w:pPr>
        <w:spacing w:after="0"/>
        <w:ind w:left="29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СРЕДНЯЯ   ГРУППА </w:t>
      </w:r>
    </w:p>
    <w:p w:rsidR="009F5E6F" w:rsidRDefault="009F5E6F" w:rsidP="009F5E6F">
      <w:pPr>
        <w:spacing w:after="0"/>
        <w:ind w:left="298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843"/>
        <w:gridCol w:w="4436"/>
        <w:gridCol w:w="4437"/>
      </w:tblGrid>
      <w:tr w:rsidR="009F5E6F" w:rsidTr="009F5E6F">
        <w:tc>
          <w:tcPr>
            <w:tcW w:w="1843" w:type="dxa"/>
            <w:vMerge w:val="restart"/>
          </w:tcPr>
          <w:p w:rsidR="009F5E6F" w:rsidRDefault="009F5E6F" w:rsidP="009F5E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8873" w:type="dxa"/>
            <w:gridSpan w:val="2"/>
          </w:tcPr>
          <w:p w:rsidR="009F5E6F" w:rsidRDefault="009F5E6F" w:rsidP="009F5E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</w:tr>
      <w:tr w:rsidR="009F5E6F" w:rsidTr="009F5E6F">
        <w:tc>
          <w:tcPr>
            <w:tcW w:w="1843" w:type="dxa"/>
            <w:vMerge/>
          </w:tcPr>
          <w:p w:rsidR="009F5E6F" w:rsidRDefault="009F5E6F" w:rsidP="009F5E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436" w:type="dxa"/>
          </w:tcPr>
          <w:p w:rsidR="009F5E6F" w:rsidRDefault="009F5E6F" w:rsidP="009F5E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 детьми</w:t>
            </w:r>
          </w:p>
        </w:tc>
        <w:tc>
          <w:tcPr>
            <w:tcW w:w="4437" w:type="dxa"/>
          </w:tcPr>
          <w:p w:rsidR="009F5E6F" w:rsidRDefault="009F5E6F" w:rsidP="009F5E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 родителями</w:t>
            </w:r>
          </w:p>
        </w:tc>
      </w:tr>
      <w:tr w:rsidR="009F5E6F" w:rsidTr="009F5E6F">
        <w:tc>
          <w:tcPr>
            <w:tcW w:w="1843" w:type="dxa"/>
          </w:tcPr>
          <w:p w:rsidR="009F5E6F" w:rsidRPr="004236B0" w:rsidRDefault="009F5E6F" w:rsidP="009F5E6F">
            <w:pPr>
              <w:jc w:val="center"/>
              <w:rPr>
                <w:b/>
              </w:rPr>
            </w:pPr>
            <w:r w:rsidRPr="004236B0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4436" w:type="dxa"/>
          </w:tcPr>
          <w:p w:rsidR="009F5E6F" w:rsidRDefault="009F5E6F" w:rsidP="009F5E6F">
            <w:pPr>
              <w:jc w:val="both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Беседа «Кто такой задира»?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ind w:right="644"/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Буклет для родителей «Жестокое обращение с детьми» (правовые основы) </w:t>
            </w:r>
          </w:p>
        </w:tc>
      </w:tr>
      <w:tr w:rsidR="009F5E6F" w:rsidTr="009F5E6F">
        <w:tc>
          <w:tcPr>
            <w:tcW w:w="1843" w:type="dxa"/>
          </w:tcPr>
          <w:p w:rsidR="009F5E6F" w:rsidRPr="004236B0" w:rsidRDefault="009F5E6F" w:rsidP="009F5E6F">
            <w:pPr>
              <w:jc w:val="center"/>
              <w:rPr>
                <w:b/>
              </w:rPr>
            </w:pPr>
            <w:r w:rsidRPr="004236B0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Художественная деятельность - Рисование «Моя семья» </w:t>
            </w:r>
          </w:p>
        </w:tc>
        <w:tc>
          <w:tcPr>
            <w:tcW w:w="4437" w:type="dxa"/>
          </w:tcPr>
          <w:p w:rsidR="009F5E6F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9F5E6F" w:rsidTr="009F5E6F">
        <w:tc>
          <w:tcPr>
            <w:tcW w:w="1843" w:type="dxa"/>
          </w:tcPr>
          <w:p w:rsidR="009F5E6F" w:rsidRPr="004236B0" w:rsidRDefault="009F5E6F" w:rsidP="009F5E6F">
            <w:pPr>
              <w:jc w:val="center"/>
              <w:rPr>
                <w:b/>
              </w:rPr>
            </w:pPr>
            <w:r w:rsidRPr="004236B0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Игра «Семья» (отношение детей в игре) </w:t>
            </w:r>
          </w:p>
        </w:tc>
        <w:tc>
          <w:tcPr>
            <w:tcW w:w="4437" w:type="dxa"/>
          </w:tcPr>
          <w:p w:rsidR="009F5E6F" w:rsidRDefault="009F5E6F" w:rsidP="009F5E6F">
            <w:pPr>
              <w:jc w:val="both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Анкетирование родителей </w:t>
            </w:r>
          </w:p>
        </w:tc>
      </w:tr>
      <w:tr w:rsidR="009F5E6F" w:rsidTr="009F5E6F">
        <w:tc>
          <w:tcPr>
            <w:tcW w:w="1843" w:type="dxa"/>
          </w:tcPr>
          <w:p w:rsidR="009F5E6F" w:rsidRPr="004236B0" w:rsidRDefault="009F5E6F" w:rsidP="009F5E6F">
            <w:pPr>
              <w:jc w:val="center"/>
              <w:rPr>
                <w:b/>
              </w:rPr>
            </w:pPr>
            <w:r w:rsidRPr="004236B0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4436" w:type="dxa"/>
          </w:tcPr>
          <w:p w:rsidR="009F5E6F" w:rsidRDefault="009F5E6F" w:rsidP="009F5E6F">
            <w:pPr>
              <w:jc w:val="both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Чтение сказки «Красная шапочка»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ind w:right="395"/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Консультация для родителей «Отец как воспитатель» </w:t>
            </w:r>
          </w:p>
        </w:tc>
      </w:tr>
      <w:tr w:rsidR="009F5E6F" w:rsidTr="009F5E6F">
        <w:tc>
          <w:tcPr>
            <w:tcW w:w="1843" w:type="dxa"/>
          </w:tcPr>
          <w:p w:rsidR="009F5E6F" w:rsidRPr="004236B0" w:rsidRDefault="009F5E6F" w:rsidP="009F5E6F">
            <w:pPr>
              <w:jc w:val="center"/>
              <w:rPr>
                <w:b/>
              </w:rPr>
            </w:pPr>
            <w:r w:rsidRPr="004236B0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Рассказывание историй «Как я провёл Новый Год» </w:t>
            </w:r>
          </w:p>
        </w:tc>
        <w:tc>
          <w:tcPr>
            <w:tcW w:w="4437" w:type="dxa"/>
          </w:tcPr>
          <w:p w:rsidR="009F5E6F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9F5E6F" w:rsidTr="009F5E6F">
        <w:tc>
          <w:tcPr>
            <w:tcW w:w="1843" w:type="dxa"/>
          </w:tcPr>
          <w:p w:rsidR="009F5E6F" w:rsidRPr="004236B0" w:rsidRDefault="009F5E6F" w:rsidP="009F5E6F">
            <w:pPr>
              <w:jc w:val="center"/>
              <w:rPr>
                <w:b/>
              </w:rPr>
            </w:pPr>
            <w:r w:rsidRPr="004236B0"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Беседа «Как вести себя с незнакомым человеком» </w:t>
            </w:r>
          </w:p>
        </w:tc>
        <w:tc>
          <w:tcPr>
            <w:tcW w:w="4437" w:type="dxa"/>
          </w:tcPr>
          <w:p w:rsidR="009F5E6F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9F5E6F" w:rsidTr="009F5E6F">
        <w:tc>
          <w:tcPr>
            <w:tcW w:w="1843" w:type="dxa"/>
          </w:tcPr>
          <w:p w:rsidR="009F5E6F" w:rsidRPr="004236B0" w:rsidRDefault="009F5E6F" w:rsidP="009F5E6F">
            <w:pPr>
              <w:jc w:val="center"/>
              <w:rPr>
                <w:b/>
              </w:rPr>
            </w:pPr>
            <w:r w:rsidRPr="004236B0"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Ситуации «Как меня наказывают дома» </w:t>
            </w:r>
          </w:p>
        </w:tc>
        <w:tc>
          <w:tcPr>
            <w:tcW w:w="4437" w:type="dxa"/>
          </w:tcPr>
          <w:p w:rsidR="009F5E6F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9F5E6F" w:rsidTr="009F5E6F">
        <w:tc>
          <w:tcPr>
            <w:tcW w:w="1843" w:type="dxa"/>
          </w:tcPr>
          <w:p w:rsidR="009F5E6F" w:rsidRPr="004236B0" w:rsidRDefault="009F5E6F" w:rsidP="009F5E6F">
            <w:pPr>
              <w:jc w:val="center"/>
              <w:rPr>
                <w:b/>
              </w:rPr>
            </w:pPr>
            <w:r w:rsidRPr="004236B0"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4436" w:type="dxa"/>
          </w:tcPr>
          <w:p w:rsidR="009F5E6F" w:rsidRDefault="009F5E6F" w:rsidP="009F5E6F">
            <w:pPr>
              <w:jc w:val="both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Беседа «Давайте жить дружно» </w:t>
            </w:r>
          </w:p>
        </w:tc>
        <w:tc>
          <w:tcPr>
            <w:tcW w:w="4437" w:type="dxa"/>
          </w:tcPr>
          <w:p w:rsidR="009F5E6F" w:rsidRDefault="009F5E6F" w:rsidP="009F5E6F">
            <w:pPr>
              <w:jc w:val="both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Беседа «Как наказывать ребёнка» </w:t>
            </w:r>
          </w:p>
        </w:tc>
      </w:tr>
      <w:tr w:rsidR="009F5E6F" w:rsidTr="009F5E6F">
        <w:tc>
          <w:tcPr>
            <w:tcW w:w="1843" w:type="dxa"/>
          </w:tcPr>
          <w:p w:rsidR="009F5E6F" w:rsidRPr="004236B0" w:rsidRDefault="009F5E6F" w:rsidP="009F5E6F">
            <w:pPr>
              <w:jc w:val="center"/>
              <w:rPr>
                <w:b/>
              </w:rPr>
            </w:pPr>
            <w:r w:rsidRPr="004236B0"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4436" w:type="dxa"/>
          </w:tcPr>
          <w:p w:rsidR="009F5E6F" w:rsidRDefault="009F5E6F" w:rsidP="009F5E6F">
            <w:pPr>
              <w:jc w:val="both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Праздник «Дружбы» </w:t>
            </w:r>
          </w:p>
        </w:tc>
        <w:tc>
          <w:tcPr>
            <w:tcW w:w="4437" w:type="dxa"/>
          </w:tcPr>
          <w:p w:rsidR="009F5E6F" w:rsidRDefault="009F5E6F" w:rsidP="009F5E6F">
            <w:pPr>
              <w:jc w:val="both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</w:p>
        </w:tc>
      </w:tr>
      <w:tr w:rsidR="009F5E6F" w:rsidTr="009F5E6F">
        <w:tc>
          <w:tcPr>
            <w:tcW w:w="1843" w:type="dxa"/>
          </w:tcPr>
          <w:p w:rsidR="009F5E6F" w:rsidRPr="004236B0" w:rsidRDefault="009F5E6F" w:rsidP="009F5E6F">
            <w:pPr>
              <w:jc w:val="center"/>
              <w:rPr>
                <w:b/>
              </w:rPr>
            </w:pPr>
            <w:r w:rsidRPr="004236B0">
              <w:rPr>
                <w:rFonts w:ascii="Times New Roman" w:eastAsia="Times New Roman" w:hAnsi="Times New Roman" w:cs="Times New Roman"/>
                <w:b/>
                <w:sz w:val="24"/>
              </w:rPr>
              <w:t>июнь</w:t>
            </w:r>
          </w:p>
        </w:tc>
        <w:tc>
          <w:tcPr>
            <w:tcW w:w="4436" w:type="dxa"/>
          </w:tcPr>
          <w:p w:rsidR="009F5E6F" w:rsidRDefault="009F5E6F" w:rsidP="009F5E6F">
            <w:pPr>
              <w:jc w:val="both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 День защиты детей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Консультация «Воспитание без физического наказания» </w:t>
            </w:r>
          </w:p>
        </w:tc>
      </w:tr>
      <w:tr w:rsidR="009F5E6F" w:rsidTr="009F5E6F">
        <w:tc>
          <w:tcPr>
            <w:tcW w:w="1843" w:type="dxa"/>
          </w:tcPr>
          <w:p w:rsidR="009F5E6F" w:rsidRPr="004236B0" w:rsidRDefault="009F5E6F" w:rsidP="009F5E6F">
            <w:pPr>
              <w:jc w:val="center"/>
              <w:rPr>
                <w:b/>
              </w:rPr>
            </w:pPr>
            <w:r w:rsidRPr="004236B0">
              <w:rPr>
                <w:rFonts w:ascii="Times New Roman" w:eastAsia="Times New Roman" w:hAnsi="Times New Roman" w:cs="Times New Roman"/>
                <w:b/>
                <w:sz w:val="24"/>
              </w:rPr>
              <w:t>июль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Упражнения на релаксацию мышечного расслабления </w:t>
            </w:r>
          </w:p>
        </w:tc>
        <w:tc>
          <w:tcPr>
            <w:tcW w:w="4437" w:type="dxa"/>
          </w:tcPr>
          <w:p w:rsidR="009F5E6F" w:rsidRDefault="009F5E6F" w:rsidP="009F5E6F">
            <w:pPr>
              <w:jc w:val="both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9F5E6F" w:rsidTr="009F5E6F">
        <w:tc>
          <w:tcPr>
            <w:tcW w:w="1843" w:type="dxa"/>
          </w:tcPr>
          <w:p w:rsidR="009F5E6F" w:rsidRPr="004236B0" w:rsidRDefault="009F5E6F" w:rsidP="009F5E6F">
            <w:pPr>
              <w:jc w:val="center"/>
              <w:rPr>
                <w:b/>
              </w:rPr>
            </w:pPr>
            <w:r w:rsidRPr="004236B0">
              <w:rPr>
                <w:rFonts w:ascii="Times New Roman" w:eastAsia="Times New Roman" w:hAnsi="Times New Roman" w:cs="Times New Roman"/>
                <w:b/>
                <w:sz w:val="24"/>
              </w:rPr>
              <w:t>август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Ситуации «Наказывают ли меня дома?»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Памятка для родителей (Со статьями УК РФ) </w:t>
            </w:r>
          </w:p>
        </w:tc>
      </w:tr>
    </w:tbl>
    <w:p w:rsidR="009F5E6F" w:rsidRDefault="009F5E6F" w:rsidP="009F5E6F">
      <w:pPr>
        <w:spacing w:after="0"/>
        <w:ind w:left="2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F5E6F" w:rsidRDefault="009F5E6F" w:rsidP="009F5E6F">
      <w:pPr>
        <w:spacing w:after="0"/>
        <w:ind w:left="29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СТАРШАЯ  ГРУППА</w:t>
      </w:r>
    </w:p>
    <w:tbl>
      <w:tblPr>
        <w:tblStyle w:val="a4"/>
        <w:tblW w:w="0" w:type="auto"/>
        <w:tblInd w:w="-34" w:type="dxa"/>
        <w:tblLook w:val="04A0"/>
      </w:tblPr>
      <w:tblGrid>
        <w:gridCol w:w="1843"/>
        <w:gridCol w:w="4436"/>
        <w:gridCol w:w="4437"/>
      </w:tblGrid>
      <w:tr w:rsidR="009F5E6F" w:rsidTr="009F5E6F">
        <w:tc>
          <w:tcPr>
            <w:tcW w:w="1843" w:type="dxa"/>
          </w:tcPr>
          <w:p w:rsidR="009F5E6F" w:rsidRDefault="009F5E6F" w:rsidP="009F5E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8873" w:type="dxa"/>
            <w:gridSpan w:val="2"/>
          </w:tcPr>
          <w:p w:rsidR="009F5E6F" w:rsidRDefault="009F5E6F" w:rsidP="009F5E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</w:tr>
      <w:tr w:rsidR="009F5E6F" w:rsidTr="009F5E6F">
        <w:trPr>
          <w:trHeight w:val="70"/>
        </w:trPr>
        <w:tc>
          <w:tcPr>
            <w:tcW w:w="1843" w:type="dxa"/>
          </w:tcPr>
          <w:p w:rsidR="009F5E6F" w:rsidRDefault="009F5E6F" w:rsidP="009F5E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436" w:type="dxa"/>
          </w:tcPr>
          <w:p w:rsidR="009F5E6F" w:rsidRDefault="009F5E6F" w:rsidP="009F5E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 детьми</w:t>
            </w:r>
          </w:p>
        </w:tc>
        <w:tc>
          <w:tcPr>
            <w:tcW w:w="4437" w:type="dxa"/>
          </w:tcPr>
          <w:p w:rsidR="009F5E6F" w:rsidRDefault="009F5E6F" w:rsidP="009F5E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 родителями</w:t>
            </w:r>
          </w:p>
        </w:tc>
      </w:tr>
      <w:tr w:rsidR="009F5E6F" w:rsidTr="009F5E6F">
        <w:tc>
          <w:tcPr>
            <w:tcW w:w="1843" w:type="dxa"/>
          </w:tcPr>
          <w:p w:rsidR="009F5E6F" w:rsidRPr="007D332E" w:rsidRDefault="009F5E6F" w:rsidP="009F5E6F">
            <w:pPr>
              <w:jc w:val="center"/>
              <w:rPr>
                <w:b/>
              </w:rPr>
            </w:pPr>
            <w:r w:rsidRPr="007D332E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Художественная деятельность «Рисование «Мы вместе»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Статья в информационном уголке «Профилактика страхов у детей» </w:t>
            </w:r>
          </w:p>
        </w:tc>
      </w:tr>
      <w:tr w:rsidR="009F5E6F" w:rsidTr="009F5E6F">
        <w:tc>
          <w:tcPr>
            <w:tcW w:w="1843" w:type="dxa"/>
          </w:tcPr>
          <w:p w:rsidR="009F5E6F" w:rsidRPr="007D332E" w:rsidRDefault="009F5E6F" w:rsidP="009F5E6F">
            <w:pPr>
              <w:jc w:val="center"/>
              <w:rPr>
                <w:b/>
              </w:rPr>
            </w:pPr>
            <w:r w:rsidRPr="007D332E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4436" w:type="dxa"/>
          </w:tcPr>
          <w:p w:rsidR="009F5E6F" w:rsidRDefault="009F5E6F" w:rsidP="009F5E6F">
            <w:pPr>
              <w:jc w:val="both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Занятие «Сказки учат многому…»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spacing w:after="20"/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Родительское собрание </w:t>
            </w:r>
          </w:p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«Законодательство для родителей </w:t>
            </w:r>
          </w:p>
        </w:tc>
      </w:tr>
      <w:tr w:rsidR="009F5E6F" w:rsidTr="009F5E6F">
        <w:tc>
          <w:tcPr>
            <w:tcW w:w="1843" w:type="dxa"/>
          </w:tcPr>
          <w:p w:rsidR="009F5E6F" w:rsidRPr="007D332E" w:rsidRDefault="009F5E6F" w:rsidP="009F5E6F">
            <w:pPr>
              <w:jc w:val="center"/>
              <w:rPr>
                <w:b/>
              </w:rPr>
            </w:pPr>
            <w:r w:rsidRPr="007D332E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Чтение Г.Андерсен «Снежная королева» </w:t>
            </w:r>
          </w:p>
        </w:tc>
        <w:tc>
          <w:tcPr>
            <w:tcW w:w="4437" w:type="dxa"/>
          </w:tcPr>
          <w:p w:rsidR="009F5E6F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9F5E6F" w:rsidTr="009F5E6F">
        <w:tc>
          <w:tcPr>
            <w:tcW w:w="1843" w:type="dxa"/>
          </w:tcPr>
          <w:p w:rsidR="009F5E6F" w:rsidRPr="007D332E" w:rsidRDefault="009F5E6F" w:rsidP="009F5E6F">
            <w:pPr>
              <w:jc w:val="center"/>
              <w:rPr>
                <w:b/>
              </w:rPr>
            </w:pPr>
            <w:r w:rsidRPr="007D332E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Чтение Ш.Перро «Золушка» Беседа «Учись быть добрым» </w:t>
            </w:r>
          </w:p>
        </w:tc>
        <w:tc>
          <w:tcPr>
            <w:tcW w:w="4437" w:type="dxa"/>
          </w:tcPr>
          <w:p w:rsidR="009F5E6F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9F5E6F" w:rsidTr="009F5E6F">
        <w:tc>
          <w:tcPr>
            <w:tcW w:w="1843" w:type="dxa"/>
          </w:tcPr>
          <w:p w:rsidR="009F5E6F" w:rsidRPr="007D332E" w:rsidRDefault="009F5E6F" w:rsidP="009F5E6F">
            <w:pPr>
              <w:jc w:val="center"/>
              <w:rPr>
                <w:b/>
              </w:rPr>
            </w:pPr>
            <w:r w:rsidRPr="007D332E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4436" w:type="dxa"/>
          </w:tcPr>
          <w:p w:rsidR="009F5E6F" w:rsidRDefault="009F5E6F" w:rsidP="009F5E6F">
            <w:pPr>
              <w:jc w:val="both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Беседа «Один дома»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ind w:right="39"/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Родительское собрание «Чужих детей не бывает» </w:t>
            </w:r>
          </w:p>
        </w:tc>
      </w:tr>
      <w:tr w:rsidR="009F5E6F" w:rsidTr="009F5E6F">
        <w:tc>
          <w:tcPr>
            <w:tcW w:w="1843" w:type="dxa"/>
          </w:tcPr>
          <w:p w:rsidR="009F5E6F" w:rsidRPr="007D332E" w:rsidRDefault="009F5E6F" w:rsidP="009F5E6F">
            <w:pPr>
              <w:jc w:val="center"/>
              <w:rPr>
                <w:b/>
              </w:rPr>
            </w:pPr>
            <w:r w:rsidRPr="007D332E"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Чтение произведения «Мальчик с пальчик»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Статья в информационном уголке «Скажем жестокости «Нет!» </w:t>
            </w:r>
          </w:p>
        </w:tc>
      </w:tr>
      <w:tr w:rsidR="009F5E6F" w:rsidTr="009F5E6F">
        <w:tc>
          <w:tcPr>
            <w:tcW w:w="1843" w:type="dxa"/>
          </w:tcPr>
          <w:p w:rsidR="009F5E6F" w:rsidRPr="007D332E" w:rsidRDefault="009F5E6F" w:rsidP="009F5E6F">
            <w:pPr>
              <w:jc w:val="center"/>
              <w:rPr>
                <w:b/>
              </w:rPr>
            </w:pPr>
            <w:r w:rsidRPr="007D332E"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Беседа «Если меня обижают родители»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Буклет «Наши дети – это наша старость» </w:t>
            </w:r>
          </w:p>
        </w:tc>
      </w:tr>
      <w:tr w:rsidR="009F5E6F" w:rsidTr="009F5E6F">
        <w:tc>
          <w:tcPr>
            <w:tcW w:w="1843" w:type="dxa"/>
          </w:tcPr>
          <w:p w:rsidR="009F5E6F" w:rsidRPr="007D332E" w:rsidRDefault="009F5E6F" w:rsidP="009F5E6F">
            <w:pPr>
              <w:jc w:val="center"/>
              <w:rPr>
                <w:b/>
              </w:rPr>
            </w:pPr>
            <w:r w:rsidRPr="007D332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апрель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Чтение «Сказки о правах для малышей и их родителей»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ind w:right="735"/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>Статья в информационном уголке «Семья</w:t>
            </w:r>
            <w:r w:rsidR="009A4C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106D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9A4C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надёжная гавань в любую погоду» </w:t>
            </w:r>
          </w:p>
        </w:tc>
      </w:tr>
      <w:tr w:rsidR="009F5E6F" w:rsidTr="009F5E6F">
        <w:tc>
          <w:tcPr>
            <w:tcW w:w="1843" w:type="dxa"/>
          </w:tcPr>
          <w:p w:rsidR="009F5E6F" w:rsidRPr="007D332E" w:rsidRDefault="009F5E6F" w:rsidP="009F5E6F">
            <w:pPr>
              <w:jc w:val="center"/>
              <w:rPr>
                <w:b/>
              </w:rPr>
            </w:pPr>
            <w:r w:rsidRPr="007D332E"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Викторина «На что я имею право» (правовое воспитание)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Деловая игра «Работа по профилактике жестокого обращения с детьми» </w:t>
            </w:r>
          </w:p>
        </w:tc>
      </w:tr>
      <w:tr w:rsidR="009F5E6F" w:rsidTr="009F5E6F">
        <w:tc>
          <w:tcPr>
            <w:tcW w:w="1843" w:type="dxa"/>
          </w:tcPr>
          <w:p w:rsidR="009F5E6F" w:rsidRPr="007D332E" w:rsidRDefault="009F5E6F" w:rsidP="009F5E6F">
            <w:pPr>
              <w:jc w:val="center"/>
              <w:rPr>
                <w:b/>
              </w:rPr>
            </w:pPr>
            <w:r w:rsidRPr="007D332E">
              <w:rPr>
                <w:rFonts w:ascii="Times New Roman" w:eastAsia="Times New Roman" w:hAnsi="Times New Roman" w:cs="Times New Roman"/>
                <w:b/>
                <w:sz w:val="24"/>
              </w:rPr>
              <w:t>июнь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ind w:right="12"/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Художественная деятельность «Рисование «Мир глазами детей», «Мир без насилия»»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ind w:right="106"/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Статья в информационном уголке «Право ребенка на защиту от всех форм жестокого обращения» </w:t>
            </w:r>
          </w:p>
        </w:tc>
      </w:tr>
      <w:tr w:rsidR="009F5E6F" w:rsidTr="009F5E6F">
        <w:tc>
          <w:tcPr>
            <w:tcW w:w="1843" w:type="dxa"/>
          </w:tcPr>
          <w:p w:rsidR="009F5E6F" w:rsidRPr="007D332E" w:rsidRDefault="009F5E6F" w:rsidP="009F5E6F">
            <w:pPr>
              <w:jc w:val="center"/>
              <w:rPr>
                <w:b/>
              </w:rPr>
            </w:pPr>
            <w:r w:rsidRPr="007D332E">
              <w:rPr>
                <w:rFonts w:ascii="Times New Roman" w:eastAsia="Times New Roman" w:hAnsi="Times New Roman" w:cs="Times New Roman"/>
                <w:b/>
                <w:sz w:val="24"/>
              </w:rPr>
              <w:t>июль</w:t>
            </w:r>
          </w:p>
        </w:tc>
        <w:tc>
          <w:tcPr>
            <w:tcW w:w="4436" w:type="dxa"/>
          </w:tcPr>
          <w:p w:rsidR="009F5E6F" w:rsidRDefault="009F5E6F" w:rsidP="009F5E6F">
            <w:pPr>
              <w:jc w:val="both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Беседа «Давайте жить дружно»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Анкетирование родителей «Я и моя семья» </w:t>
            </w:r>
          </w:p>
        </w:tc>
      </w:tr>
      <w:tr w:rsidR="009F5E6F" w:rsidTr="009F5E6F">
        <w:tc>
          <w:tcPr>
            <w:tcW w:w="1843" w:type="dxa"/>
          </w:tcPr>
          <w:p w:rsidR="009F5E6F" w:rsidRPr="007D332E" w:rsidRDefault="009F5E6F" w:rsidP="009F5E6F">
            <w:pPr>
              <w:jc w:val="center"/>
              <w:rPr>
                <w:b/>
              </w:rPr>
            </w:pPr>
            <w:r w:rsidRPr="007D332E">
              <w:rPr>
                <w:rFonts w:ascii="Times New Roman" w:eastAsia="Times New Roman" w:hAnsi="Times New Roman" w:cs="Times New Roman"/>
                <w:b/>
                <w:sz w:val="24"/>
              </w:rPr>
              <w:t>август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ind w:right="327"/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Беседа о правилах поведения и безопасности на улице и в общественных местах Чтение Ш.Перро «Красная шапочка» </w:t>
            </w:r>
          </w:p>
        </w:tc>
        <w:tc>
          <w:tcPr>
            <w:tcW w:w="4437" w:type="dxa"/>
          </w:tcPr>
          <w:p w:rsidR="009F5E6F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9F5E6F" w:rsidRDefault="009F5E6F" w:rsidP="009F5E6F">
      <w:pPr>
        <w:spacing w:after="13" w:line="271" w:lineRule="auto"/>
        <w:ind w:left="701" w:hanging="10"/>
        <w:rPr>
          <w:rFonts w:ascii="Times New Roman" w:eastAsia="Times New Roman" w:hAnsi="Times New Roman" w:cs="Times New Roman"/>
          <w:b/>
          <w:sz w:val="24"/>
        </w:rPr>
      </w:pPr>
    </w:p>
    <w:p w:rsidR="009F5E6F" w:rsidRDefault="009F5E6F" w:rsidP="009F5E6F">
      <w:pPr>
        <w:spacing w:after="13" w:line="271" w:lineRule="auto"/>
        <w:ind w:left="701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ПОДГОТОВИТЕЛЬНАЯ  ГРУППА</w:t>
      </w:r>
    </w:p>
    <w:p w:rsidR="009F5E6F" w:rsidRDefault="009F5E6F" w:rsidP="009F5E6F">
      <w:pPr>
        <w:spacing w:after="13" w:line="271" w:lineRule="auto"/>
        <w:ind w:left="701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843"/>
        <w:gridCol w:w="4436"/>
        <w:gridCol w:w="4437"/>
      </w:tblGrid>
      <w:tr w:rsidR="009F5E6F" w:rsidTr="009F5E6F">
        <w:tc>
          <w:tcPr>
            <w:tcW w:w="1843" w:type="dxa"/>
          </w:tcPr>
          <w:p w:rsidR="009F5E6F" w:rsidRDefault="009F5E6F" w:rsidP="009F5E6F">
            <w:pPr>
              <w:spacing w:after="13" w:line="27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8873" w:type="dxa"/>
            <w:gridSpan w:val="2"/>
          </w:tcPr>
          <w:p w:rsidR="009F5E6F" w:rsidRDefault="009F5E6F" w:rsidP="009F5E6F">
            <w:pPr>
              <w:spacing w:after="13" w:line="27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</w:tr>
      <w:tr w:rsidR="009F5E6F" w:rsidTr="009F5E6F">
        <w:tc>
          <w:tcPr>
            <w:tcW w:w="1843" w:type="dxa"/>
          </w:tcPr>
          <w:p w:rsidR="009F5E6F" w:rsidRDefault="009F5E6F" w:rsidP="009F5E6F">
            <w:pPr>
              <w:spacing w:after="13" w:line="271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436" w:type="dxa"/>
          </w:tcPr>
          <w:p w:rsidR="009F5E6F" w:rsidRDefault="009F5E6F" w:rsidP="009F5E6F">
            <w:pPr>
              <w:spacing w:after="13" w:line="27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 детьми</w:t>
            </w:r>
          </w:p>
        </w:tc>
        <w:tc>
          <w:tcPr>
            <w:tcW w:w="4437" w:type="dxa"/>
          </w:tcPr>
          <w:p w:rsidR="009F5E6F" w:rsidRDefault="009F5E6F" w:rsidP="009F5E6F">
            <w:pPr>
              <w:spacing w:after="13" w:line="27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 родителями</w:t>
            </w:r>
          </w:p>
        </w:tc>
      </w:tr>
      <w:tr w:rsidR="009F5E6F" w:rsidTr="009F5E6F">
        <w:tc>
          <w:tcPr>
            <w:tcW w:w="1843" w:type="dxa"/>
          </w:tcPr>
          <w:p w:rsidR="009F5E6F" w:rsidRPr="007D332E" w:rsidRDefault="009F5E6F" w:rsidP="009F5E6F">
            <w:pPr>
              <w:jc w:val="center"/>
              <w:rPr>
                <w:b/>
              </w:rPr>
            </w:pPr>
            <w:r w:rsidRPr="007D332E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>Ситуативный разговор «Как живешь малыш?»</w:t>
            </w:r>
            <w:r w:rsidRPr="001106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7" w:type="dxa"/>
          </w:tcPr>
          <w:p w:rsidR="009F5E6F" w:rsidRDefault="009F5E6F" w:rsidP="009F5E6F">
            <w:pPr>
              <w:jc w:val="both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Беседа «Семейный климат»</w:t>
            </w:r>
            <w:r w:rsidRPr="007347A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5E6F" w:rsidTr="009F5E6F">
        <w:tc>
          <w:tcPr>
            <w:tcW w:w="1843" w:type="dxa"/>
          </w:tcPr>
          <w:p w:rsidR="009F5E6F" w:rsidRPr="007D332E" w:rsidRDefault="009F5E6F" w:rsidP="009F5E6F">
            <w:pPr>
              <w:jc w:val="center"/>
              <w:rPr>
                <w:b/>
              </w:rPr>
            </w:pPr>
            <w:r w:rsidRPr="007D332E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>Моделирование ситуаций «Я в мире взрослых»</w:t>
            </w:r>
            <w:r w:rsidRPr="001106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7" w:type="dxa"/>
          </w:tcPr>
          <w:p w:rsidR="009F5E6F" w:rsidRDefault="009F5E6F" w:rsidP="009F5E6F">
            <w:pPr>
              <w:jc w:val="both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Консультация «Кнут и пряник»</w:t>
            </w:r>
            <w:r w:rsidRPr="007347A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5E6F" w:rsidTr="009F5E6F">
        <w:tc>
          <w:tcPr>
            <w:tcW w:w="1843" w:type="dxa"/>
          </w:tcPr>
          <w:p w:rsidR="009F5E6F" w:rsidRPr="007D332E" w:rsidRDefault="009F5E6F" w:rsidP="009F5E6F">
            <w:pPr>
              <w:jc w:val="center"/>
              <w:rPr>
                <w:b/>
              </w:rPr>
            </w:pPr>
            <w:r w:rsidRPr="007D332E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>Дидактическая игра «Что делать, если…?»</w:t>
            </w:r>
            <w:r w:rsidRPr="001106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spacing w:after="20"/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Практикум для родителей </w:t>
            </w:r>
          </w:p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>«Педагогические ситуации – способы решения»</w:t>
            </w:r>
            <w:r w:rsidRPr="001106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5E6F" w:rsidTr="009F5E6F">
        <w:tc>
          <w:tcPr>
            <w:tcW w:w="1843" w:type="dxa"/>
          </w:tcPr>
          <w:p w:rsidR="009F5E6F" w:rsidRPr="007D332E" w:rsidRDefault="009F5E6F" w:rsidP="009F5E6F">
            <w:pPr>
              <w:jc w:val="center"/>
              <w:rPr>
                <w:b/>
              </w:rPr>
            </w:pPr>
            <w:r w:rsidRPr="007D332E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>Игра – тренинг «Чтобы не было беды»</w:t>
            </w:r>
            <w:r w:rsidRPr="001106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7" w:type="dxa"/>
          </w:tcPr>
          <w:p w:rsidR="009F5E6F" w:rsidRDefault="009F5E6F" w:rsidP="009F5E6F">
            <w:pPr>
              <w:jc w:val="both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Беседа «Дайте детству состояться»</w:t>
            </w:r>
            <w:r w:rsidRPr="007347A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5E6F" w:rsidTr="009F5E6F">
        <w:tc>
          <w:tcPr>
            <w:tcW w:w="1843" w:type="dxa"/>
          </w:tcPr>
          <w:p w:rsidR="009F5E6F" w:rsidRPr="007D332E" w:rsidRDefault="009F5E6F" w:rsidP="009F5E6F">
            <w:pPr>
              <w:jc w:val="center"/>
              <w:rPr>
                <w:b/>
              </w:rPr>
            </w:pPr>
            <w:r w:rsidRPr="007D332E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>Занятие «Правила на всю жизнь»</w:t>
            </w:r>
            <w:r w:rsidRPr="001106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>Беседа «Это важно помнить родителям»</w:t>
            </w:r>
            <w:r w:rsidRPr="001106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5E6F" w:rsidTr="009F5E6F">
        <w:tc>
          <w:tcPr>
            <w:tcW w:w="1843" w:type="dxa"/>
          </w:tcPr>
          <w:p w:rsidR="009F5E6F" w:rsidRPr="007D332E" w:rsidRDefault="009F5E6F" w:rsidP="009F5E6F">
            <w:pPr>
              <w:jc w:val="center"/>
              <w:rPr>
                <w:b/>
              </w:rPr>
            </w:pPr>
            <w:r w:rsidRPr="007D332E"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>Беседа «Осторожно улица» (опасные случаи на улице)</w:t>
            </w:r>
            <w:r w:rsidRPr="001106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>Памятка «Меры безопасности для детей»</w:t>
            </w:r>
            <w:r w:rsidRPr="001106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5E6F" w:rsidTr="009F5E6F">
        <w:tc>
          <w:tcPr>
            <w:tcW w:w="1843" w:type="dxa"/>
          </w:tcPr>
          <w:p w:rsidR="009F5E6F" w:rsidRPr="007D332E" w:rsidRDefault="009F5E6F" w:rsidP="009F5E6F">
            <w:pPr>
              <w:jc w:val="center"/>
              <w:rPr>
                <w:b/>
              </w:rPr>
            </w:pPr>
            <w:r w:rsidRPr="007D332E"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>Подвижная игра «Похитители и находчивые ребята»</w:t>
            </w:r>
            <w:r w:rsidRPr="001106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7" w:type="dxa"/>
          </w:tcPr>
          <w:p w:rsidR="009F5E6F" w:rsidRDefault="009F5E6F" w:rsidP="009F5E6F">
            <w:pPr>
              <w:jc w:val="both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Беседа «Будьте всегда начеку!»</w:t>
            </w:r>
            <w:r w:rsidRPr="007347A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5E6F" w:rsidTr="009F5E6F">
        <w:tc>
          <w:tcPr>
            <w:tcW w:w="1843" w:type="dxa"/>
          </w:tcPr>
          <w:p w:rsidR="009F5E6F" w:rsidRPr="007D332E" w:rsidRDefault="009F5E6F" w:rsidP="009F5E6F">
            <w:pPr>
              <w:jc w:val="center"/>
              <w:rPr>
                <w:b/>
              </w:rPr>
            </w:pPr>
            <w:r w:rsidRPr="007D332E"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Моделирование ситуации </w:t>
            </w:r>
          </w:p>
          <w:p w:rsidR="009F5E6F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«Встреча с незнакомцем». </w:t>
            </w:r>
            <w:r w:rsidRPr="007347A3">
              <w:rPr>
                <w:rFonts w:ascii="Times New Roman" w:eastAsia="Times New Roman" w:hAnsi="Times New Roman" w:cs="Times New Roman"/>
                <w:sz w:val="24"/>
              </w:rPr>
              <w:t>Игра «Свой, знакомый, чужой»</w:t>
            </w:r>
            <w:r w:rsidRPr="007347A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>Родительское собрание «Охрана здоровья и безопасность детей». Памятка «Вот что нужно знать, чтобы не стать жертвой (в подъезде, в чужой машине, на улице и т.д.)</w:t>
            </w:r>
            <w:r w:rsidRPr="001106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5E6F" w:rsidTr="009F5E6F">
        <w:tc>
          <w:tcPr>
            <w:tcW w:w="1843" w:type="dxa"/>
          </w:tcPr>
          <w:p w:rsidR="009F5E6F" w:rsidRPr="007D332E" w:rsidRDefault="009F5E6F" w:rsidP="009F5E6F">
            <w:pPr>
              <w:jc w:val="center"/>
              <w:rPr>
                <w:b/>
              </w:rPr>
            </w:pPr>
            <w:r w:rsidRPr="007D332E"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4436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>Беседы на тему «Как ребенку не попасть злому волку прямо в пасть?», «Какую ошибку совершила Красная шапочка?»</w:t>
            </w:r>
            <w:r w:rsidRPr="001106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7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>Консультация «Учим детей звонить в службы экстренной помощи»</w:t>
            </w:r>
            <w:r w:rsidRPr="001106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9F5E6F" w:rsidRDefault="009F5E6F" w:rsidP="009F5E6F">
      <w:pPr>
        <w:spacing w:after="0"/>
        <w:ind w:left="706"/>
        <w:rPr>
          <w:rFonts w:ascii="Times New Roman" w:eastAsia="Times New Roman" w:hAnsi="Times New Roman" w:cs="Times New Roman"/>
          <w:b/>
          <w:sz w:val="24"/>
        </w:rPr>
      </w:pPr>
    </w:p>
    <w:p w:rsidR="009F5E6F" w:rsidRPr="001106DA" w:rsidRDefault="009F5E6F" w:rsidP="009F5E6F">
      <w:pPr>
        <w:spacing w:after="0" w:line="271" w:lineRule="auto"/>
        <w:ind w:left="251" w:right="596" w:hanging="10"/>
        <w:jc w:val="center"/>
      </w:pPr>
      <w:r w:rsidRPr="001106DA">
        <w:rPr>
          <w:rFonts w:ascii="Times New Roman" w:eastAsia="Times New Roman" w:hAnsi="Times New Roman" w:cs="Times New Roman"/>
          <w:b/>
          <w:sz w:val="24"/>
        </w:rPr>
        <w:t xml:space="preserve">План работы по правовому просвещению и воспитанию дошкольников  старшей и подготовительной возрастной группы </w:t>
      </w:r>
    </w:p>
    <w:p w:rsidR="009F5E6F" w:rsidRPr="001106DA" w:rsidRDefault="009F5E6F" w:rsidP="009F5E6F">
      <w:pPr>
        <w:spacing w:after="12" w:line="268" w:lineRule="auto"/>
        <w:ind w:right="171"/>
      </w:pPr>
      <w:r w:rsidRPr="00E12202">
        <w:rPr>
          <w:rFonts w:ascii="Times New Roman" w:eastAsia="Times New Roman" w:hAnsi="Times New Roman" w:cs="Times New Roman"/>
          <w:b/>
          <w:sz w:val="24"/>
        </w:rPr>
        <w:t>Цель:</w:t>
      </w:r>
      <w:r w:rsidRPr="001106DA">
        <w:rPr>
          <w:rFonts w:ascii="Times New Roman" w:eastAsia="Times New Roman" w:hAnsi="Times New Roman" w:cs="Times New Roman"/>
          <w:sz w:val="24"/>
        </w:rPr>
        <w:t xml:space="preserve"> Формирование основ правового сознания дошкольников. </w:t>
      </w:r>
    </w:p>
    <w:p w:rsidR="009F5E6F" w:rsidRPr="00E12202" w:rsidRDefault="009F5E6F" w:rsidP="009F5E6F">
      <w:pPr>
        <w:spacing w:after="12" w:line="268" w:lineRule="auto"/>
        <w:ind w:right="171"/>
        <w:rPr>
          <w:b/>
        </w:rPr>
      </w:pPr>
      <w:r w:rsidRPr="00E12202">
        <w:rPr>
          <w:rFonts w:ascii="Times New Roman" w:eastAsia="Times New Roman" w:hAnsi="Times New Roman" w:cs="Times New Roman"/>
          <w:b/>
          <w:sz w:val="24"/>
        </w:rPr>
        <w:t xml:space="preserve">Задачи: </w:t>
      </w:r>
    </w:p>
    <w:p w:rsidR="009F5E6F" w:rsidRPr="001106DA" w:rsidRDefault="009F5E6F" w:rsidP="009A4CD5">
      <w:pPr>
        <w:numPr>
          <w:ilvl w:val="0"/>
          <w:numId w:val="1"/>
        </w:numPr>
        <w:spacing w:after="12" w:line="268" w:lineRule="auto"/>
        <w:ind w:left="0" w:right="171" w:firstLine="346"/>
        <w:jc w:val="both"/>
      </w:pPr>
      <w:r w:rsidRPr="001106DA">
        <w:rPr>
          <w:rFonts w:ascii="Times New Roman" w:eastAsia="Times New Roman" w:hAnsi="Times New Roman" w:cs="Times New Roman"/>
          <w:sz w:val="24"/>
        </w:rPr>
        <w:t xml:space="preserve">Ознакомление детей в соответствующей возрасту форме с основными документами по защите прав человека. </w:t>
      </w:r>
    </w:p>
    <w:p w:rsidR="009F5E6F" w:rsidRPr="001106DA" w:rsidRDefault="009F5E6F" w:rsidP="009A4CD5">
      <w:pPr>
        <w:numPr>
          <w:ilvl w:val="0"/>
          <w:numId w:val="1"/>
        </w:numPr>
        <w:spacing w:after="12" w:line="268" w:lineRule="auto"/>
        <w:ind w:left="0" w:right="171" w:firstLine="346"/>
        <w:jc w:val="both"/>
      </w:pPr>
      <w:r w:rsidRPr="001106DA">
        <w:rPr>
          <w:rFonts w:ascii="Times New Roman" w:eastAsia="Times New Roman" w:hAnsi="Times New Roman" w:cs="Times New Roman"/>
          <w:sz w:val="24"/>
        </w:rPr>
        <w:t xml:space="preserve">Формирование чувства собственного достоинства, осознания своих прав и свобод, ответственности. </w:t>
      </w:r>
    </w:p>
    <w:p w:rsidR="009F5E6F" w:rsidRPr="001106DA" w:rsidRDefault="009F5E6F" w:rsidP="009A4CD5">
      <w:pPr>
        <w:numPr>
          <w:ilvl w:val="0"/>
          <w:numId w:val="1"/>
        </w:numPr>
        <w:spacing w:after="12" w:line="268" w:lineRule="auto"/>
        <w:ind w:left="0" w:right="171" w:firstLine="346"/>
        <w:jc w:val="both"/>
      </w:pPr>
      <w:r w:rsidRPr="001106DA">
        <w:rPr>
          <w:rFonts w:ascii="Times New Roman" w:eastAsia="Times New Roman" w:hAnsi="Times New Roman" w:cs="Times New Roman"/>
          <w:sz w:val="24"/>
        </w:rPr>
        <w:t xml:space="preserve">Воспитание уважения к достоинству и личным правам другого человека, формирование основ толерантности. </w:t>
      </w:r>
    </w:p>
    <w:p w:rsidR="009F5E6F" w:rsidRDefault="009F5E6F" w:rsidP="009A4CD5">
      <w:pPr>
        <w:spacing w:after="0"/>
        <w:ind w:firstLine="346"/>
        <w:jc w:val="both"/>
        <w:rPr>
          <w:rFonts w:ascii="Times New Roman" w:eastAsia="Times New Roman" w:hAnsi="Times New Roman" w:cs="Times New Roman"/>
          <w:b/>
          <w:sz w:val="24"/>
        </w:rPr>
      </w:pPr>
      <w:r w:rsidRPr="001106DA">
        <w:rPr>
          <w:rFonts w:ascii="Times New Roman" w:eastAsia="Times New Roman" w:hAnsi="Times New Roman" w:cs="Times New Roman"/>
          <w:sz w:val="24"/>
        </w:rPr>
        <w:t>Осознание детьми понятия «здоровый образ жизни» и его влияния на состояние здоровья</w:t>
      </w:r>
    </w:p>
    <w:tbl>
      <w:tblPr>
        <w:tblStyle w:val="a4"/>
        <w:tblW w:w="0" w:type="auto"/>
        <w:tblInd w:w="108" w:type="dxa"/>
        <w:tblLook w:val="04A0"/>
      </w:tblPr>
      <w:tblGrid>
        <w:gridCol w:w="1843"/>
        <w:gridCol w:w="8731"/>
      </w:tblGrid>
      <w:tr w:rsidR="009F5E6F" w:rsidTr="009F5E6F">
        <w:tc>
          <w:tcPr>
            <w:tcW w:w="1843" w:type="dxa"/>
          </w:tcPr>
          <w:p w:rsidR="009F5E6F" w:rsidRDefault="009F5E6F" w:rsidP="009F5E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Месяц</w:t>
            </w:r>
          </w:p>
        </w:tc>
        <w:tc>
          <w:tcPr>
            <w:tcW w:w="8731" w:type="dxa"/>
          </w:tcPr>
          <w:p w:rsidR="009F5E6F" w:rsidRDefault="009F5E6F" w:rsidP="009F5E6F">
            <w:pPr>
              <w:tabs>
                <w:tab w:val="left" w:pos="37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   БЕСЕДЫ</w:t>
            </w:r>
          </w:p>
        </w:tc>
      </w:tr>
      <w:tr w:rsidR="009F5E6F" w:rsidTr="009F5E6F">
        <w:tc>
          <w:tcPr>
            <w:tcW w:w="10574" w:type="dxa"/>
            <w:gridSpan w:val="2"/>
          </w:tcPr>
          <w:p w:rsidR="009F5E6F" w:rsidRDefault="009F5E6F" w:rsidP="009F5E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СТАРШАЯ         ГРУППА</w:t>
            </w:r>
          </w:p>
        </w:tc>
      </w:tr>
      <w:tr w:rsidR="009F5E6F" w:rsidTr="009F5E6F">
        <w:tc>
          <w:tcPr>
            <w:tcW w:w="1843" w:type="dxa"/>
          </w:tcPr>
          <w:p w:rsidR="009F5E6F" w:rsidRPr="00E12202" w:rsidRDefault="009F5E6F" w:rsidP="009F5E6F">
            <w:pPr>
              <w:jc w:val="center"/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8731" w:type="dxa"/>
          </w:tcPr>
          <w:p w:rsidR="009F5E6F" w:rsidRPr="00E12202" w:rsidRDefault="009F5E6F" w:rsidP="009F5E6F">
            <w:pPr>
              <w:spacing w:after="25"/>
              <w:ind w:left="34"/>
              <w:jc w:val="both"/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Тема: Право ребенка на имя, отчество и фамилию </w:t>
            </w:r>
          </w:p>
          <w:p w:rsidR="009F5E6F" w:rsidRPr="001106DA" w:rsidRDefault="009F5E6F" w:rsidP="009F5E6F">
            <w:pPr>
              <w:ind w:right="10" w:firstLine="34"/>
              <w:jc w:val="both"/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Способствовать социально - нравственному развитию, познакомить с правом на имя, научить применять это право в жизни. </w:t>
            </w:r>
          </w:p>
        </w:tc>
      </w:tr>
      <w:tr w:rsidR="009F5E6F" w:rsidTr="009F5E6F">
        <w:tc>
          <w:tcPr>
            <w:tcW w:w="1843" w:type="dxa"/>
          </w:tcPr>
          <w:p w:rsidR="009F5E6F" w:rsidRPr="00E12202" w:rsidRDefault="009F5E6F" w:rsidP="009F5E6F">
            <w:pPr>
              <w:jc w:val="center"/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8731" w:type="dxa"/>
          </w:tcPr>
          <w:p w:rsidR="009F5E6F" w:rsidRPr="00E12202" w:rsidRDefault="009F5E6F" w:rsidP="009F5E6F">
            <w:pPr>
              <w:ind w:left="34"/>
              <w:jc w:val="both"/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Тема: Право ребенка жить и воспитываться в семье </w:t>
            </w:r>
          </w:p>
          <w:p w:rsidR="009F5E6F" w:rsidRPr="001106DA" w:rsidRDefault="009F5E6F" w:rsidP="009F5E6F">
            <w:pPr>
              <w:jc w:val="both"/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Познакомить с правом ребёнка воспитываться в семье, воспитывать уважение к членам семьи, потребность радовать </w:t>
            </w:r>
            <w:proofErr w:type="gramStart"/>
            <w:r w:rsidRPr="001106DA">
              <w:rPr>
                <w:rFonts w:ascii="Times New Roman" w:eastAsia="Times New Roman" w:hAnsi="Times New Roman" w:cs="Times New Roman"/>
                <w:sz w:val="24"/>
              </w:rPr>
              <w:t>своих</w:t>
            </w:r>
            <w:proofErr w:type="gramEnd"/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близких добрыми делами и заботливым отношением к ним. </w:t>
            </w:r>
          </w:p>
        </w:tc>
      </w:tr>
      <w:tr w:rsidR="009F5E6F" w:rsidTr="009F5E6F">
        <w:tc>
          <w:tcPr>
            <w:tcW w:w="1843" w:type="dxa"/>
          </w:tcPr>
          <w:p w:rsidR="009F5E6F" w:rsidRPr="00E12202" w:rsidRDefault="009F5E6F" w:rsidP="009F5E6F">
            <w:pPr>
              <w:jc w:val="center"/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8731" w:type="dxa"/>
          </w:tcPr>
          <w:p w:rsidR="009F5E6F" w:rsidRPr="00E12202" w:rsidRDefault="009F5E6F" w:rsidP="009F5E6F">
            <w:pPr>
              <w:ind w:left="34"/>
              <w:jc w:val="both"/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Тема: Дом </w:t>
            </w:r>
          </w:p>
          <w:p w:rsidR="009F5E6F" w:rsidRDefault="009F5E6F" w:rsidP="009F5E6F">
            <w:pPr>
              <w:ind w:firstLine="34"/>
              <w:jc w:val="both"/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Развивать правовое мировоззрение. Познакомить детей с правом на любовь и заботу. </w:t>
            </w: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Способствовать социально-нравственному развитию. </w:t>
            </w:r>
          </w:p>
        </w:tc>
      </w:tr>
      <w:tr w:rsidR="009F5E6F" w:rsidTr="009F5E6F">
        <w:tc>
          <w:tcPr>
            <w:tcW w:w="1843" w:type="dxa"/>
          </w:tcPr>
          <w:p w:rsidR="009F5E6F" w:rsidRPr="00E12202" w:rsidRDefault="009F5E6F" w:rsidP="009F5E6F">
            <w:pPr>
              <w:jc w:val="center"/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8731" w:type="dxa"/>
          </w:tcPr>
          <w:p w:rsidR="009F5E6F" w:rsidRPr="00E12202" w:rsidRDefault="009F5E6F" w:rsidP="009F5E6F">
            <w:pPr>
              <w:ind w:left="34"/>
              <w:jc w:val="both"/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Тема: Доброта </w:t>
            </w:r>
          </w:p>
          <w:p w:rsidR="009F5E6F" w:rsidRDefault="009F5E6F" w:rsidP="009F5E6F">
            <w:pPr>
              <w:ind w:firstLine="34"/>
              <w:jc w:val="both"/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Воспитывать в детях доброту, внимание к людям. Учить рассуждать, сопоставлять, делать выводы. </w:t>
            </w: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Развивать нравственные представления. </w:t>
            </w:r>
          </w:p>
        </w:tc>
      </w:tr>
      <w:tr w:rsidR="009F5E6F" w:rsidTr="009F5E6F">
        <w:tc>
          <w:tcPr>
            <w:tcW w:w="1843" w:type="dxa"/>
          </w:tcPr>
          <w:p w:rsidR="009F5E6F" w:rsidRPr="00E12202" w:rsidRDefault="009F5E6F" w:rsidP="009F5E6F">
            <w:pPr>
              <w:jc w:val="center"/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8731" w:type="dxa"/>
          </w:tcPr>
          <w:p w:rsidR="009F5E6F" w:rsidRPr="00E12202" w:rsidRDefault="009F5E6F" w:rsidP="009F5E6F">
            <w:pPr>
              <w:ind w:left="34"/>
              <w:jc w:val="both"/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Тема: Право ребенка на воспитание в образовательных учреждениях </w:t>
            </w:r>
          </w:p>
          <w:p w:rsidR="009F5E6F" w:rsidRPr="001106DA" w:rsidRDefault="009F5E6F" w:rsidP="009F5E6F">
            <w:pPr>
              <w:ind w:right="693" w:firstLine="34"/>
              <w:jc w:val="both"/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Познакомить детей с правом на воспитание в образовательных учреждениях. Развивать коммуникативные навыки, способствовать приобщению детей к здоровому образу жизни. </w:t>
            </w:r>
          </w:p>
        </w:tc>
      </w:tr>
      <w:tr w:rsidR="009F5E6F" w:rsidTr="009F5E6F">
        <w:tc>
          <w:tcPr>
            <w:tcW w:w="1843" w:type="dxa"/>
          </w:tcPr>
          <w:p w:rsidR="009F5E6F" w:rsidRPr="00E12202" w:rsidRDefault="009F5E6F" w:rsidP="009F5E6F">
            <w:pPr>
              <w:jc w:val="center"/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8731" w:type="dxa"/>
          </w:tcPr>
          <w:p w:rsidR="009F5E6F" w:rsidRPr="00E12202" w:rsidRDefault="009F5E6F" w:rsidP="009F5E6F">
            <w:pPr>
              <w:ind w:left="34"/>
              <w:jc w:val="both"/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Тема: Права и обязанности ребенка </w:t>
            </w:r>
          </w:p>
          <w:p w:rsidR="009F5E6F" w:rsidRPr="001106DA" w:rsidRDefault="009F5E6F" w:rsidP="009F5E6F">
            <w:pPr>
              <w:ind w:right="359" w:firstLine="34"/>
              <w:jc w:val="both"/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Расширять область правовых знаний детей. Учить разграничивать понятия «могу», «должен», «хочу», совершенствовать знания детей о социальных нормах. </w:t>
            </w:r>
          </w:p>
        </w:tc>
      </w:tr>
      <w:tr w:rsidR="009F5E6F" w:rsidTr="009F5E6F">
        <w:tc>
          <w:tcPr>
            <w:tcW w:w="1843" w:type="dxa"/>
          </w:tcPr>
          <w:p w:rsidR="009F5E6F" w:rsidRPr="00E12202" w:rsidRDefault="009F5E6F" w:rsidP="009F5E6F">
            <w:pPr>
              <w:jc w:val="center"/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8731" w:type="dxa"/>
          </w:tcPr>
          <w:p w:rsidR="009F5E6F" w:rsidRPr="00E12202" w:rsidRDefault="009F5E6F" w:rsidP="009F5E6F">
            <w:pPr>
              <w:ind w:left="34"/>
              <w:jc w:val="both"/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Тема: Достоинство </w:t>
            </w:r>
          </w:p>
          <w:p w:rsidR="009F5E6F" w:rsidRPr="001106DA" w:rsidRDefault="009F5E6F" w:rsidP="009F5E6F">
            <w:pPr>
              <w:ind w:firstLine="34"/>
              <w:jc w:val="both"/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Дать детям представление о чувстве собственного достоинства, о необходимости оценивать собственные поступки, чувства. </w:t>
            </w:r>
          </w:p>
        </w:tc>
      </w:tr>
      <w:tr w:rsidR="009F5E6F" w:rsidTr="009F5E6F">
        <w:tc>
          <w:tcPr>
            <w:tcW w:w="1843" w:type="dxa"/>
          </w:tcPr>
          <w:p w:rsidR="009F5E6F" w:rsidRPr="00E12202" w:rsidRDefault="009F5E6F" w:rsidP="009F5E6F">
            <w:pPr>
              <w:jc w:val="center"/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8731" w:type="dxa"/>
          </w:tcPr>
          <w:p w:rsidR="009F5E6F" w:rsidRPr="00E12202" w:rsidRDefault="009F5E6F" w:rsidP="009F5E6F">
            <w:pPr>
              <w:jc w:val="both"/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Тема: Дружба </w:t>
            </w:r>
          </w:p>
          <w:p w:rsidR="009F5E6F" w:rsidRPr="001106DA" w:rsidRDefault="009F5E6F" w:rsidP="009F5E6F">
            <w:pPr>
              <w:ind w:right="156"/>
              <w:jc w:val="both"/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Воспитывать доверительное отношение друг к другу, развивать чувство ответственности за другого человека, формировать представление о положительных и отрицательных поступках, поведении </w:t>
            </w:r>
          </w:p>
        </w:tc>
      </w:tr>
      <w:tr w:rsidR="009F5E6F" w:rsidTr="009F5E6F">
        <w:tc>
          <w:tcPr>
            <w:tcW w:w="1843" w:type="dxa"/>
          </w:tcPr>
          <w:p w:rsidR="009F5E6F" w:rsidRPr="00E12202" w:rsidRDefault="009F5E6F" w:rsidP="009F5E6F">
            <w:pPr>
              <w:jc w:val="center"/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8731" w:type="dxa"/>
          </w:tcPr>
          <w:p w:rsidR="009F5E6F" w:rsidRPr="00E12202" w:rsidRDefault="009F5E6F" w:rsidP="009F5E6F">
            <w:pPr>
              <w:ind w:left="34"/>
              <w:jc w:val="both"/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Тема: День защиты детей </w:t>
            </w:r>
          </w:p>
          <w:p w:rsidR="009F5E6F" w:rsidRPr="001106DA" w:rsidRDefault="009F5E6F" w:rsidP="009F5E6F">
            <w:pPr>
              <w:ind w:left="34"/>
              <w:jc w:val="both"/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Уточнить знания детей о гражданских правах и обязанностях. </w:t>
            </w:r>
          </w:p>
          <w:p w:rsidR="009F5E6F" w:rsidRPr="001106DA" w:rsidRDefault="009F5E6F" w:rsidP="009F5E6F">
            <w:pPr>
              <w:spacing w:after="21"/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Развивать правовое мировоззрение и нравственные представления. </w:t>
            </w:r>
          </w:p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Воспитывать чувство уважения к другим людям. </w:t>
            </w:r>
          </w:p>
        </w:tc>
      </w:tr>
      <w:tr w:rsidR="009F5E6F" w:rsidTr="009F5E6F">
        <w:tc>
          <w:tcPr>
            <w:tcW w:w="10574" w:type="dxa"/>
            <w:gridSpan w:val="2"/>
          </w:tcPr>
          <w:p w:rsidR="009F5E6F" w:rsidRPr="00E12202" w:rsidRDefault="009F5E6F" w:rsidP="009F5E6F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   К  ШКОЛЕ    ГРУППА</w:t>
            </w:r>
          </w:p>
        </w:tc>
      </w:tr>
      <w:tr w:rsidR="009F5E6F" w:rsidTr="009F5E6F">
        <w:tc>
          <w:tcPr>
            <w:tcW w:w="1843" w:type="dxa"/>
          </w:tcPr>
          <w:p w:rsidR="009F5E6F" w:rsidRPr="00E12202" w:rsidRDefault="009F5E6F" w:rsidP="009F5E6F">
            <w:pPr>
              <w:jc w:val="center"/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8731" w:type="dxa"/>
          </w:tcPr>
          <w:p w:rsidR="009F5E6F" w:rsidRPr="00E12202" w:rsidRDefault="009F5E6F" w:rsidP="009F5E6F">
            <w:pPr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Тема: Естественные права </w:t>
            </w:r>
          </w:p>
          <w:p w:rsidR="009F5E6F" w:rsidRPr="001106DA" w:rsidRDefault="009F5E6F" w:rsidP="009F5E6F"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Познакомить детей с правом на достойное существование, с правом </w:t>
            </w:r>
          </w:p>
        </w:tc>
      </w:tr>
      <w:tr w:rsidR="009F5E6F" w:rsidTr="009F5E6F">
        <w:tc>
          <w:tcPr>
            <w:tcW w:w="1843" w:type="dxa"/>
          </w:tcPr>
          <w:p w:rsidR="009F5E6F" w:rsidRPr="00E12202" w:rsidRDefault="009F5E6F" w:rsidP="009F5E6F">
            <w:pPr>
              <w:jc w:val="center"/>
              <w:rPr>
                <w:b/>
              </w:rPr>
            </w:pPr>
          </w:p>
        </w:tc>
        <w:tc>
          <w:tcPr>
            <w:tcW w:w="8731" w:type="dxa"/>
          </w:tcPr>
          <w:p w:rsidR="009F5E6F" w:rsidRPr="001106DA" w:rsidRDefault="009F5E6F" w:rsidP="009F5E6F"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на любовь и заботу, воспитывать в детях доброту, внимание к людям. </w:t>
            </w:r>
          </w:p>
        </w:tc>
      </w:tr>
      <w:tr w:rsidR="009F5E6F" w:rsidTr="009F5E6F">
        <w:tc>
          <w:tcPr>
            <w:tcW w:w="1843" w:type="dxa"/>
          </w:tcPr>
          <w:p w:rsidR="009F5E6F" w:rsidRPr="00E12202" w:rsidRDefault="009F5E6F" w:rsidP="009F5E6F">
            <w:pPr>
              <w:jc w:val="center"/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8731" w:type="dxa"/>
          </w:tcPr>
          <w:p w:rsidR="009F5E6F" w:rsidRPr="00E12202" w:rsidRDefault="009F5E6F" w:rsidP="009F5E6F">
            <w:pPr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Тема: Защита детства </w:t>
            </w:r>
          </w:p>
          <w:p w:rsidR="009F5E6F" w:rsidRPr="001106DA" w:rsidRDefault="009F5E6F" w:rsidP="009F5E6F"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Расширять область правовых знаний детей, правильно оценивать себя и других, развивать чувство ответственности за другого человека. </w:t>
            </w:r>
          </w:p>
        </w:tc>
      </w:tr>
      <w:tr w:rsidR="009F5E6F" w:rsidTr="009F5E6F">
        <w:tc>
          <w:tcPr>
            <w:tcW w:w="1843" w:type="dxa"/>
          </w:tcPr>
          <w:p w:rsidR="009F5E6F" w:rsidRPr="00E12202" w:rsidRDefault="009F5E6F" w:rsidP="009F5E6F">
            <w:pPr>
              <w:jc w:val="center"/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8731" w:type="dxa"/>
          </w:tcPr>
          <w:p w:rsidR="009F5E6F" w:rsidRPr="00E12202" w:rsidRDefault="009F5E6F" w:rsidP="009F5E6F">
            <w:pPr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Тема: Толерантность </w:t>
            </w:r>
          </w:p>
          <w:p w:rsidR="009F5E6F" w:rsidRDefault="009F5E6F" w:rsidP="009F5E6F">
            <w:pPr>
              <w:jc w:val="both"/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Научить различать индивидуальные особенности своей внешности, лица, возраста, роста. </w:t>
            </w: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Воспитывать в детях доброту, внимание к людям. </w:t>
            </w:r>
          </w:p>
        </w:tc>
      </w:tr>
      <w:tr w:rsidR="009F5E6F" w:rsidTr="009F5E6F">
        <w:tc>
          <w:tcPr>
            <w:tcW w:w="1843" w:type="dxa"/>
          </w:tcPr>
          <w:p w:rsidR="009F5E6F" w:rsidRPr="00E12202" w:rsidRDefault="009F5E6F" w:rsidP="009F5E6F">
            <w:pPr>
              <w:jc w:val="center"/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8731" w:type="dxa"/>
          </w:tcPr>
          <w:p w:rsidR="009F5E6F" w:rsidRPr="00E12202" w:rsidRDefault="009F5E6F" w:rsidP="009F5E6F">
            <w:pPr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Тема: Досуг </w:t>
            </w:r>
          </w:p>
          <w:p w:rsidR="009F5E6F" w:rsidRPr="001106DA" w:rsidRDefault="009F5E6F" w:rsidP="009F5E6F">
            <w:pPr>
              <w:jc w:val="both"/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Познакомить детей с правом на досуг. Развивать правовое мировоззрение, учить рассуждать, сопоставлять, делать выводы. </w:t>
            </w:r>
          </w:p>
        </w:tc>
      </w:tr>
      <w:tr w:rsidR="009F5E6F" w:rsidTr="009F5E6F">
        <w:tc>
          <w:tcPr>
            <w:tcW w:w="1843" w:type="dxa"/>
          </w:tcPr>
          <w:p w:rsidR="009F5E6F" w:rsidRPr="00E12202" w:rsidRDefault="009F5E6F" w:rsidP="009F5E6F">
            <w:pPr>
              <w:jc w:val="center"/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8731" w:type="dxa"/>
          </w:tcPr>
          <w:p w:rsidR="009F5E6F" w:rsidRPr="00E12202" w:rsidRDefault="009F5E6F" w:rsidP="009F5E6F">
            <w:pPr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Тема: Жизнь </w:t>
            </w:r>
          </w:p>
          <w:p w:rsidR="009F5E6F" w:rsidRDefault="009F5E6F" w:rsidP="009F5E6F">
            <w:pPr>
              <w:ind w:right="58"/>
              <w:jc w:val="both"/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Воспитывать в детях доброту, уважение, внимание к близким людям, прививать потребность радовать близких добрыми делами и заботливым отношением. </w:t>
            </w: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Учить рассуждать, сопоставлять, делать выводы </w:t>
            </w:r>
          </w:p>
        </w:tc>
      </w:tr>
      <w:tr w:rsidR="009F5E6F" w:rsidTr="009F5E6F">
        <w:tc>
          <w:tcPr>
            <w:tcW w:w="1843" w:type="dxa"/>
          </w:tcPr>
          <w:p w:rsidR="009F5E6F" w:rsidRPr="00E12202" w:rsidRDefault="009F5E6F" w:rsidP="009F5E6F">
            <w:pPr>
              <w:jc w:val="center"/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8731" w:type="dxa"/>
          </w:tcPr>
          <w:p w:rsidR="009F5E6F" w:rsidRPr="00E12202" w:rsidRDefault="009F5E6F" w:rsidP="009F5E6F">
            <w:pPr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Тема: Долг </w:t>
            </w:r>
          </w:p>
          <w:p w:rsidR="009F5E6F" w:rsidRDefault="009F5E6F" w:rsidP="009F5E6F">
            <w:pPr>
              <w:ind w:right="503"/>
              <w:jc w:val="both"/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Совершенствовать знания детей о социальных нормах, развивать нравственные представления. </w:t>
            </w: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Учить разграничивать понятия «могу», «хочу», </w:t>
            </w:r>
            <w:r w:rsidRPr="007347A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«должен», «обязан». </w:t>
            </w:r>
          </w:p>
        </w:tc>
      </w:tr>
      <w:tr w:rsidR="009F5E6F" w:rsidTr="009F5E6F">
        <w:tc>
          <w:tcPr>
            <w:tcW w:w="1843" w:type="dxa"/>
          </w:tcPr>
          <w:p w:rsidR="009F5E6F" w:rsidRPr="00E12202" w:rsidRDefault="009F5E6F" w:rsidP="009F5E6F">
            <w:pPr>
              <w:jc w:val="center"/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Март</w:t>
            </w:r>
          </w:p>
        </w:tc>
        <w:tc>
          <w:tcPr>
            <w:tcW w:w="8731" w:type="dxa"/>
          </w:tcPr>
          <w:p w:rsidR="009F5E6F" w:rsidRPr="003F5AA1" w:rsidRDefault="009F5E6F" w:rsidP="009F5E6F">
            <w:pPr>
              <w:spacing w:after="20"/>
              <w:rPr>
                <w:b/>
              </w:rPr>
            </w:pPr>
            <w:r w:rsidRPr="003F5A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Тема: Ответственность  </w:t>
            </w:r>
          </w:p>
          <w:p w:rsidR="009F5E6F" w:rsidRPr="001106DA" w:rsidRDefault="009F5E6F" w:rsidP="009F5E6F">
            <w:pPr>
              <w:jc w:val="both"/>
            </w:pPr>
            <w:r w:rsidRPr="003F5AA1"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Познакомить с понятием </w:t>
            </w:r>
            <w:r>
              <w:t xml:space="preserve">  </w:t>
            </w: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«ответственность». Воспитывать чувство самоуважения и уважения к другим людям. </w:t>
            </w:r>
          </w:p>
        </w:tc>
      </w:tr>
      <w:tr w:rsidR="009F5E6F" w:rsidTr="009F5E6F">
        <w:tc>
          <w:tcPr>
            <w:tcW w:w="1843" w:type="dxa"/>
          </w:tcPr>
          <w:p w:rsidR="009F5E6F" w:rsidRPr="00E12202" w:rsidRDefault="009F5E6F" w:rsidP="009F5E6F">
            <w:pPr>
              <w:jc w:val="center"/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8731" w:type="dxa"/>
          </w:tcPr>
          <w:p w:rsidR="009F5E6F" w:rsidRPr="003F5AA1" w:rsidRDefault="009F5E6F" w:rsidP="009F5E6F">
            <w:pPr>
              <w:rPr>
                <w:b/>
              </w:rPr>
            </w:pPr>
            <w:r w:rsidRPr="003F5A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Тема: Труд </w:t>
            </w:r>
          </w:p>
          <w:p w:rsidR="009F5E6F" w:rsidRPr="001106DA" w:rsidRDefault="009F5E6F" w:rsidP="009F5E6F">
            <w:pPr>
              <w:jc w:val="both"/>
            </w:pPr>
            <w:r w:rsidRPr="003F5AA1"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Дать детям представление о профессии взрослых. Воспитывать уважение к повседневному труду родителей. Учить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понимать важность и значимость </w:t>
            </w: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профессиональной деятельности взрослых, как для общества, так и для самих детей. </w:t>
            </w:r>
          </w:p>
        </w:tc>
      </w:tr>
      <w:tr w:rsidR="009F5E6F" w:rsidTr="009F5E6F">
        <w:tc>
          <w:tcPr>
            <w:tcW w:w="1843" w:type="dxa"/>
          </w:tcPr>
          <w:p w:rsidR="009F5E6F" w:rsidRPr="00E12202" w:rsidRDefault="009F5E6F" w:rsidP="009F5E6F">
            <w:pPr>
              <w:jc w:val="center"/>
              <w:rPr>
                <w:b/>
              </w:rPr>
            </w:pPr>
            <w:r w:rsidRPr="00E12202"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8731" w:type="dxa"/>
          </w:tcPr>
          <w:p w:rsidR="009F5E6F" w:rsidRPr="003F5AA1" w:rsidRDefault="009F5E6F" w:rsidP="009F5E6F">
            <w:pPr>
              <w:rPr>
                <w:b/>
              </w:rPr>
            </w:pPr>
            <w:r w:rsidRPr="003F5A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Тема: Знаете ли вы права ребёнка? (вопросы, задания) </w:t>
            </w:r>
          </w:p>
          <w:p w:rsidR="009F5E6F" w:rsidRDefault="009F5E6F" w:rsidP="009F5E6F">
            <w:pPr>
              <w:ind w:right="195"/>
              <w:jc w:val="both"/>
            </w:pPr>
            <w:r w:rsidRPr="003F5AA1"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 Уточнить знания детей о гражданских правах и обязанностях. Развивать правовое мировоззрение и нравственные представления. Учить рассуждать, сопоставлять, делать выводы. </w:t>
            </w: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Воспитывать чувство уважения к другим людям. </w:t>
            </w:r>
          </w:p>
        </w:tc>
      </w:tr>
    </w:tbl>
    <w:p w:rsidR="009F5E6F" w:rsidRDefault="009F5E6F" w:rsidP="009F5E6F">
      <w:pPr>
        <w:spacing w:after="0"/>
        <w:ind w:left="706"/>
        <w:rPr>
          <w:rFonts w:ascii="Times New Roman" w:eastAsia="Times New Roman" w:hAnsi="Times New Roman" w:cs="Times New Roman"/>
          <w:b/>
          <w:sz w:val="24"/>
        </w:rPr>
      </w:pPr>
    </w:p>
    <w:p w:rsidR="009F5E6F" w:rsidRDefault="009F5E6F" w:rsidP="009F5E6F">
      <w:pPr>
        <w:spacing w:after="13" w:line="271" w:lineRule="auto"/>
        <w:ind w:left="299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План работы Совета профилактики </w:t>
      </w:r>
    </w:p>
    <w:p w:rsidR="009F5E6F" w:rsidRDefault="009F5E6F" w:rsidP="009F5E6F">
      <w:pPr>
        <w:spacing w:after="13" w:line="271" w:lineRule="auto"/>
        <w:ind w:left="941" w:firstLine="446"/>
        <w:rPr>
          <w:rFonts w:ascii="Times New Roman" w:eastAsia="Times New Roman" w:hAnsi="Times New Roman" w:cs="Times New Roman"/>
          <w:b/>
          <w:sz w:val="24"/>
        </w:rPr>
      </w:pPr>
      <w:r w:rsidRPr="001106DA">
        <w:rPr>
          <w:rFonts w:ascii="Times New Roman" w:eastAsia="Times New Roman" w:hAnsi="Times New Roman" w:cs="Times New Roman"/>
          <w:b/>
          <w:sz w:val="24"/>
        </w:rPr>
        <w:t xml:space="preserve">с неблагополучными семьями и профилактических мероприятий по предупреждению нарушения прав детей в семье (на перспективу) </w:t>
      </w:r>
    </w:p>
    <w:p w:rsidR="009F5E6F" w:rsidRPr="001106DA" w:rsidRDefault="009F5E6F" w:rsidP="009F5E6F">
      <w:pPr>
        <w:spacing w:after="13" w:line="271" w:lineRule="auto"/>
        <w:ind w:left="941" w:firstLine="446"/>
      </w:pPr>
    </w:p>
    <w:tbl>
      <w:tblPr>
        <w:tblStyle w:val="a4"/>
        <w:tblW w:w="0" w:type="auto"/>
        <w:tblInd w:w="108" w:type="dxa"/>
        <w:tblLook w:val="04A0"/>
      </w:tblPr>
      <w:tblGrid>
        <w:gridCol w:w="5529"/>
        <w:gridCol w:w="2409"/>
        <w:gridCol w:w="2636"/>
      </w:tblGrid>
      <w:tr w:rsidR="009F5E6F" w:rsidTr="009F5E6F">
        <w:tc>
          <w:tcPr>
            <w:tcW w:w="5529" w:type="dxa"/>
          </w:tcPr>
          <w:p w:rsidR="009F5E6F" w:rsidRDefault="009F5E6F" w:rsidP="009F5E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предприятия</w:t>
            </w:r>
          </w:p>
        </w:tc>
        <w:tc>
          <w:tcPr>
            <w:tcW w:w="2409" w:type="dxa"/>
          </w:tcPr>
          <w:p w:rsidR="009F5E6F" w:rsidRDefault="009F5E6F" w:rsidP="009F5E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исполнения</w:t>
            </w:r>
          </w:p>
        </w:tc>
        <w:tc>
          <w:tcPr>
            <w:tcW w:w="2636" w:type="dxa"/>
          </w:tcPr>
          <w:p w:rsidR="009F5E6F" w:rsidRDefault="009F5E6F" w:rsidP="009F5E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9F5E6F" w:rsidTr="009F5E6F">
        <w:tc>
          <w:tcPr>
            <w:tcW w:w="5529" w:type="dxa"/>
          </w:tcPr>
          <w:p w:rsidR="009F5E6F" w:rsidRPr="001106DA" w:rsidRDefault="009F5E6F" w:rsidP="009F5E6F">
            <w:pPr>
              <w:ind w:right="809"/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1. Корректировка Положения о Совете профилактике правонарушений и безнадзорности несовершеннолетних </w:t>
            </w:r>
          </w:p>
        </w:tc>
        <w:tc>
          <w:tcPr>
            <w:tcW w:w="2409" w:type="dxa"/>
          </w:tcPr>
          <w:p w:rsidR="009F5E6F" w:rsidRDefault="009F5E6F" w:rsidP="009F5E6F">
            <w:pPr>
              <w:ind w:right="42"/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36" w:type="dxa"/>
          </w:tcPr>
          <w:p w:rsidR="009F5E6F" w:rsidRDefault="009F5E6F" w:rsidP="009F5E6F">
            <w:pPr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9F5E6F" w:rsidTr="009F5E6F">
        <w:tc>
          <w:tcPr>
            <w:tcW w:w="5529" w:type="dxa"/>
          </w:tcPr>
          <w:p w:rsidR="009F5E6F" w:rsidRDefault="009F5E6F" w:rsidP="009F5E6F">
            <w:pPr>
              <w:jc w:val="both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2. Выявление неблагополучных семей </w:t>
            </w:r>
          </w:p>
        </w:tc>
        <w:tc>
          <w:tcPr>
            <w:tcW w:w="2409" w:type="dxa"/>
          </w:tcPr>
          <w:p w:rsidR="009F5E6F" w:rsidRDefault="009F5E6F" w:rsidP="009F5E6F">
            <w:pPr>
              <w:ind w:right="47"/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6" w:type="dxa"/>
          </w:tcPr>
          <w:p w:rsidR="009F5E6F" w:rsidRDefault="009F5E6F" w:rsidP="009F5E6F">
            <w:pPr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Администрация Воспитатели</w:t>
            </w:r>
          </w:p>
        </w:tc>
      </w:tr>
      <w:tr w:rsidR="009F5E6F" w:rsidTr="009F5E6F">
        <w:tc>
          <w:tcPr>
            <w:tcW w:w="5529" w:type="dxa"/>
          </w:tcPr>
          <w:p w:rsidR="009F5E6F" w:rsidRDefault="009F5E6F" w:rsidP="009F5E6F">
            <w:pPr>
              <w:jc w:val="both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3. Изучение причин неблагополучия семьи </w:t>
            </w:r>
          </w:p>
        </w:tc>
        <w:tc>
          <w:tcPr>
            <w:tcW w:w="2409" w:type="dxa"/>
          </w:tcPr>
          <w:p w:rsidR="009F5E6F" w:rsidRDefault="009F5E6F" w:rsidP="009F5E6F">
            <w:pPr>
              <w:ind w:left="24"/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По мере выявления</w:t>
            </w:r>
          </w:p>
        </w:tc>
        <w:tc>
          <w:tcPr>
            <w:tcW w:w="2636" w:type="dxa"/>
          </w:tcPr>
          <w:p w:rsidR="009F5E6F" w:rsidRDefault="009F5E6F" w:rsidP="009F5E6F">
            <w:pPr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9F5E6F" w:rsidRDefault="009F5E6F" w:rsidP="009F5E6F">
            <w:pPr>
              <w:jc w:val="center"/>
            </w:pPr>
          </w:p>
        </w:tc>
      </w:tr>
      <w:tr w:rsidR="009F5E6F" w:rsidTr="009F5E6F">
        <w:tc>
          <w:tcPr>
            <w:tcW w:w="5529" w:type="dxa"/>
          </w:tcPr>
          <w:p w:rsidR="009F5E6F" w:rsidRDefault="009F5E6F" w:rsidP="009F5E6F">
            <w:pPr>
              <w:jc w:val="both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4. Ведение картотеки неблагополучных семей </w:t>
            </w:r>
          </w:p>
        </w:tc>
        <w:tc>
          <w:tcPr>
            <w:tcW w:w="2409" w:type="dxa"/>
          </w:tcPr>
          <w:p w:rsidR="009F5E6F" w:rsidRDefault="009F5E6F" w:rsidP="009F5E6F">
            <w:pPr>
              <w:ind w:right="47"/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6" w:type="dxa"/>
          </w:tcPr>
          <w:p w:rsidR="009F5E6F" w:rsidRDefault="009F5E6F" w:rsidP="009F5E6F">
            <w:pPr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Старший воспитатель, воспитатели групп</w:t>
            </w:r>
          </w:p>
        </w:tc>
      </w:tr>
      <w:tr w:rsidR="009F5E6F" w:rsidTr="009F5E6F">
        <w:tc>
          <w:tcPr>
            <w:tcW w:w="5529" w:type="dxa"/>
          </w:tcPr>
          <w:p w:rsidR="009F5E6F" w:rsidRDefault="009F5E6F" w:rsidP="009F5E6F">
            <w:pPr>
              <w:jc w:val="both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5. Консультации для педагогов </w:t>
            </w:r>
          </w:p>
        </w:tc>
        <w:tc>
          <w:tcPr>
            <w:tcW w:w="2409" w:type="dxa"/>
          </w:tcPr>
          <w:p w:rsidR="009F5E6F" w:rsidRDefault="009F5E6F" w:rsidP="009F5E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</w:t>
            </w:r>
          </w:p>
          <w:p w:rsidR="009F5E6F" w:rsidRPr="001106DA" w:rsidRDefault="009F5E6F" w:rsidP="009F5E6F">
            <w:pPr>
              <w:jc w:val="center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>с годовым планом</w:t>
            </w:r>
          </w:p>
        </w:tc>
        <w:tc>
          <w:tcPr>
            <w:tcW w:w="2636" w:type="dxa"/>
          </w:tcPr>
          <w:p w:rsidR="009F5E6F" w:rsidRDefault="009F5E6F" w:rsidP="009F5E6F">
            <w:pPr>
              <w:spacing w:after="23"/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</w:p>
          <w:p w:rsidR="009F5E6F" w:rsidRDefault="009F5E6F" w:rsidP="009F5E6F">
            <w:pPr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9F5E6F" w:rsidTr="009F5E6F">
        <w:tc>
          <w:tcPr>
            <w:tcW w:w="5529" w:type="dxa"/>
          </w:tcPr>
          <w:p w:rsidR="009F5E6F" w:rsidRDefault="009F5E6F" w:rsidP="009F5E6F">
            <w:pPr>
              <w:jc w:val="both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6. Консультации для родителей </w:t>
            </w:r>
          </w:p>
        </w:tc>
        <w:tc>
          <w:tcPr>
            <w:tcW w:w="2409" w:type="dxa"/>
          </w:tcPr>
          <w:p w:rsidR="009F5E6F" w:rsidRDefault="009F5E6F" w:rsidP="009F5E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</w:t>
            </w:r>
          </w:p>
          <w:p w:rsidR="009F5E6F" w:rsidRPr="001106DA" w:rsidRDefault="009F5E6F" w:rsidP="009F5E6F">
            <w:pPr>
              <w:jc w:val="center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>с годовым планом</w:t>
            </w:r>
          </w:p>
        </w:tc>
        <w:tc>
          <w:tcPr>
            <w:tcW w:w="2636" w:type="dxa"/>
          </w:tcPr>
          <w:p w:rsidR="009F5E6F" w:rsidRDefault="009F5E6F" w:rsidP="009F5E6F">
            <w:pPr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Старший воспитатель, воспитатели групп</w:t>
            </w:r>
          </w:p>
        </w:tc>
      </w:tr>
      <w:tr w:rsidR="009F5E6F" w:rsidTr="009F5E6F">
        <w:tc>
          <w:tcPr>
            <w:tcW w:w="5529" w:type="dxa"/>
          </w:tcPr>
          <w:p w:rsidR="009F5E6F" w:rsidRPr="001106DA" w:rsidRDefault="009F5E6F" w:rsidP="009F5E6F">
            <w:pPr>
              <w:spacing w:line="279" w:lineRule="auto"/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7. Разработка и распространение памяток для родителей; </w:t>
            </w:r>
          </w:p>
          <w:p w:rsidR="009F5E6F" w:rsidRPr="001106DA" w:rsidRDefault="009F5E6F" w:rsidP="009F5E6F">
            <w:pPr>
              <w:spacing w:line="279" w:lineRule="auto"/>
              <w:ind w:right="654"/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Оформление информационных стендов; </w:t>
            </w:r>
          </w:p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Размещение информации на сайте ДОУ. </w:t>
            </w:r>
          </w:p>
        </w:tc>
        <w:tc>
          <w:tcPr>
            <w:tcW w:w="2409" w:type="dxa"/>
          </w:tcPr>
          <w:p w:rsidR="009F5E6F" w:rsidRDefault="009F5E6F" w:rsidP="009F5E6F">
            <w:pPr>
              <w:ind w:right="47"/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6" w:type="dxa"/>
          </w:tcPr>
          <w:p w:rsidR="009F5E6F" w:rsidRDefault="009F5E6F" w:rsidP="009F5E6F">
            <w:pPr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Старший воспитатель, воспитатели групп</w:t>
            </w:r>
          </w:p>
        </w:tc>
      </w:tr>
      <w:tr w:rsidR="009F5E6F" w:rsidTr="009F5E6F">
        <w:tc>
          <w:tcPr>
            <w:tcW w:w="5529" w:type="dxa"/>
          </w:tcPr>
          <w:p w:rsidR="009F5E6F" w:rsidRPr="001106DA" w:rsidRDefault="009F5E6F" w:rsidP="009F5E6F">
            <w:pPr>
              <w:ind w:right="76"/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8. Оформление информационной папки с телефонами и адресами социальных служб по охране прав детей </w:t>
            </w:r>
          </w:p>
        </w:tc>
        <w:tc>
          <w:tcPr>
            <w:tcW w:w="2409" w:type="dxa"/>
          </w:tcPr>
          <w:p w:rsidR="009F5E6F" w:rsidRDefault="009F5E6F" w:rsidP="009F5E6F">
            <w:pPr>
              <w:ind w:right="42"/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36" w:type="dxa"/>
          </w:tcPr>
          <w:p w:rsidR="009F5E6F" w:rsidRDefault="009F5E6F" w:rsidP="009F5E6F">
            <w:pPr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Старший воспитатель, воспитатели групп</w:t>
            </w:r>
          </w:p>
        </w:tc>
      </w:tr>
      <w:tr w:rsidR="009F5E6F" w:rsidTr="009F5E6F">
        <w:tc>
          <w:tcPr>
            <w:tcW w:w="5529" w:type="dxa"/>
          </w:tcPr>
          <w:p w:rsidR="009F5E6F" w:rsidRDefault="009F5E6F" w:rsidP="009F5E6F">
            <w:pPr>
              <w:jc w:val="both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9. Рейды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неблагополучные семьи </w:t>
            </w:r>
          </w:p>
        </w:tc>
        <w:tc>
          <w:tcPr>
            <w:tcW w:w="2409" w:type="dxa"/>
          </w:tcPr>
          <w:p w:rsidR="009F5E6F" w:rsidRDefault="009F5E6F" w:rsidP="009F5E6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По мере</w:t>
            </w:r>
          </w:p>
          <w:p w:rsidR="009F5E6F" w:rsidRDefault="009F5E6F" w:rsidP="009F5E6F">
            <w:pPr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 xml:space="preserve"> необходимости</w:t>
            </w:r>
          </w:p>
        </w:tc>
        <w:tc>
          <w:tcPr>
            <w:tcW w:w="2636" w:type="dxa"/>
          </w:tcPr>
          <w:p w:rsidR="009F5E6F" w:rsidRDefault="009F5E6F" w:rsidP="009F5E6F">
            <w:pPr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9F5E6F" w:rsidRDefault="009F5E6F" w:rsidP="009F5E6F">
            <w:pPr>
              <w:jc w:val="center"/>
            </w:pPr>
          </w:p>
        </w:tc>
      </w:tr>
      <w:tr w:rsidR="009F5E6F" w:rsidTr="009F5E6F">
        <w:tc>
          <w:tcPr>
            <w:tcW w:w="5529" w:type="dxa"/>
          </w:tcPr>
          <w:p w:rsidR="009F5E6F" w:rsidRPr="001106DA" w:rsidRDefault="009F5E6F" w:rsidP="009F5E6F">
            <w:pPr>
              <w:ind w:right="398"/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10. Совместная деятельность с органами опеки и попечительства, КДН, социальной защиты </w:t>
            </w:r>
          </w:p>
        </w:tc>
        <w:tc>
          <w:tcPr>
            <w:tcW w:w="2409" w:type="dxa"/>
          </w:tcPr>
          <w:p w:rsidR="009F5E6F" w:rsidRDefault="009F5E6F" w:rsidP="009F5E6F">
            <w:pPr>
              <w:ind w:right="47"/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6" w:type="dxa"/>
          </w:tcPr>
          <w:p w:rsidR="009F5E6F" w:rsidRDefault="009F5E6F" w:rsidP="009F5E6F">
            <w:pPr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  <w:p w:rsidR="009F5E6F" w:rsidRDefault="009F5E6F" w:rsidP="009F5E6F">
            <w:pPr>
              <w:jc w:val="center"/>
            </w:pPr>
          </w:p>
        </w:tc>
      </w:tr>
      <w:tr w:rsidR="009F5E6F" w:rsidTr="009F5E6F">
        <w:tc>
          <w:tcPr>
            <w:tcW w:w="5529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11. Ежедневный осмотр и беседа с детьми из неблагополучных семей </w:t>
            </w:r>
          </w:p>
        </w:tc>
        <w:tc>
          <w:tcPr>
            <w:tcW w:w="2409" w:type="dxa"/>
          </w:tcPr>
          <w:p w:rsidR="009F5E6F" w:rsidRDefault="009F5E6F" w:rsidP="009F5E6F">
            <w:pPr>
              <w:ind w:right="47"/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636" w:type="dxa"/>
          </w:tcPr>
          <w:p w:rsidR="009F5E6F" w:rsidRDefault="009F5E6F" w:rsidP="009F5E6F">
            <w:pPr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9F5E6F" w:rsidRDefault="009F5E6F" w:rsidP="009F5E6F">
            <w:pPr>
              <w:jc w:val="center"/>
            </w:pPr>
          </w:p>
        </w:tc>
      </w:tr>
      <w:tr w:rsidR="009F5E6F" w:rsidTr="009F5E6F">
        <w:tc>
          <w:tcPr>
            <w:tcW w:w="5529" w:type="dxa"/>
          </w:tcPr>
          <w:p w:rsidR="009F5E6F" w:rsidRPr="001106DA" w:rsidRDefault="009F5E6F" w:rsidP="009F5E6F">
            <w:pPr>
              <w:ind w:right="262"/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12. Организация совместной деятельности с родителями воспитанников (праздники, досуги, развлечения, выставки и др.) </w:t>
            </w:r>
          </w:p>
        </w:tc>
        <w:tc>
          <w:tcPr>
            <w:tcW w:w="2409" w:type="dxa"/>
          </w:tcPr>
          <w:p w:rsidR="009F5E6F" w:rsidRDefault="009F5E6F" w:rsidP="009F5E6F">
            <w:pPr>
              <w:ind w:right="47"/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6" w:type="dxa"/>
          </w:tcPr>
          <w:p w:rsidR="009F5E6F" w:rsidRDefault="009F5E6F" w:rsidP="009F5E6F">
            <w:pPr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Сотрудники ДОУ</w:t>
            </w:r>
          </w:p>
        </w:tc>
      </w:tr>
      <w:tr w:rsidR="009F5E6F" w:rsidTr="009F5E6F">
        <w:tc>
          <w:tcPr>
            <w:tcW w:w="5529" w:type="dxa"/>
          </w:tcPr>
          <w:p w:rsidR="009F5E6F" w:rsidRPr="001106DA" w:rsidRDefault="009F5E6F" w:rsidP="009F5E6F">
            <w:pPr>
              <w:jc w:val="both"/>
            </w:pPr>
            <w:r w:rsidRPr="001106DA">
              <w:rPr>
                <w:rFonts w:ascii="Times New Roman" w:eastAsia="Times New Roman" w:hAnsi="Times New Roman" w:cs="Times New Roman"/>
                <w:sz w:val="24"/>
              </w:rPr>
              <w:t xml:space="preserve">14. Анализ работы с неблагополучными семьями </w:t>
            </w:r>
          </w:p>
        </w:tc>
        <w:tc>
          <w:tcPr>
            <w:tcW w:w="2409" w:type="dxa"/>
          </w:tcPr>
          <w:p w:rsidR="009F5E6F" w:rsidRDefault="009F5E6F" w:rsidP="009F5E6F">
            <w:pPr>
              <w:ind w:right="39"/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Январь, июнь</w:t>
            </w:r>
          </w:p>
        </w:tc>
        <w:tc>
          <w:tcPr>
            <w:tcW w:w="2636" w:type="dxa"/>
          </w:tcPr>
          <w:p w:rsidR="009F5E6F" w:rsidRDefault="009F5E6F" w:rsidP="009F5E6F">
            <w:pPr>
              <w:jc w:val="center"/>
            </w:pPr>
            <w:r w:rsidRPr="007347A3">
              <w:rPr>
                <w:rFonts w:ascii="Times New Roman" w:eastAsia="Times New Roman" w:hAnsi="Times New Roman" w:cs="Times New Roman"/>
                <w:sz w:val="24"/>
              </w:rPr>
              <w:t>Администрация Воспитатели</w:t>
            </w:r>
          </w:p>
        </w:tc>
      </w:tr>
    </w:tbl>
    <w:p w:rsidR="009F5E6F" w:rsidRDefault="009F5E6F" w:rsidP="009F5E6F">
      <w:pPr>
        <w:spacing w:after="0"/>
        <w:ind w:left="706"/>
        <w:rPr>
          <w:rFonts w:ascii="Times New Roman" w:eastAsia="Times New Roman" w:hAnsi="Times New Roman" w:cs="Times New Roman"/>
          <w:b/>
          <w:sz w:val="24"/>
        </w:rPr>
      </w:pPr>
    </w:p>
    <w:p w:rsidR="009F5E6F" w:rsidRDefault="009F5E6F" w:rsidP="009F5E6F">
      <w:pPr>
        <w:spacing w:after="0"/>
        <w:ind w:left="706"/>
        <w:rPr>
          <w:rFonts w:ascii="Times New Roman" w:eastAsia="Times New Roman" w:hAnsi="Times New Roman" w:cs="Times New Roman"/>
          <w:b/>
          <w:sz w:val="24"/>
        </w:rPr>
      </w:pPr>
    </w:p>
    <w:p w:rsidR="009F5E6F" w:rsidRDefault="009F5E6F" w:rsidP="009F5E6F">
      <w:pPr>
        <w:spacing w:after="0"/>
      </w:pPr>
    </w:p>
    <w:sectPr w:rsidR="009F5E6F" w:rsidSect="009F5E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71"/>
      </v:shape>
    </w:pict>
  </w:numPicBullet>
  <w:abstractNum w:abstractNumId="0">
    <w:nsid w:val="064948B8"/>
    <w:multiLevelType w:val="hybridMultilevel"/>
    <w:tmpl w:val="050CF4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C7084"/>
    <w:multiLevelType w:val="multilevel"/>
    <w:tmpl w:val="A89A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9089E"/>
    <w:multiLevelType w:val="multilevel"/>
    <w:tmpl w:val="72F2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76663"/>
    <w:multiLevelType w:val="hybridMultilevel"/>
    <w:tmpl w:val="796A7B6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E64699"/>
    <w:multiLevelType w:val="multilevel"/>
    <w:tmpl w:val="2F4A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91644E"/>
    <w:multiLevelType w:val="hybridMultilevel"/>
    <w:tmpl w:val="5E86C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A73D2"/>
    <w:multiLevelType w:val="multilevel"/>
    <w:tmpl w:val="189A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366BB"/>
    <w:multiLevelType w:val="hybridMultilevel"/>
    <w:tmpl w:val="BC8279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B66A8"/>
    <w:multiLevelType w:val="hybridMultilevel"/>
    <w:tmpl w:val="0BECE11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277366B"/>
    <w:multiLevelType w:val="multilevel"/>
    <w:tmpl w:val="DDF0E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1B3FD7"/>
    <w:multiLevelType w:val="hybridMultilevel"/>
    <w:tmpl w:val="24E492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C7232"/>
    <w:multiLevelType w:val="hybridMultilevel"/>
    <w:tmpl w:val="2430A3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E6182"/>
    <w:multiLevelType w:val="hybridMultilevel"/>
    <w:tmpl w:val="E406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D1D39"/>
    <w:multiLevelType w:val="hybridMultilevel"/>
    <w:tmpl w:val="7C069880"/>
    <w:lvl w:ilvl="0" w:tplc="04190007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5A5117FE"/>
    <w:multiLevelType w:val="hybridMultilevel"/>
    <w:tmpl w:val="6514238C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A717B95"/>
    <w:multiLevelType w:val="multilevel"/>
    <w:tmpl w:val="8AF6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AF0659"/>
    <w:multiLevelType w:val="multilevel"/>
    <w:tmpl w:val="623E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847A22"/>
    <w:multiLevelType w:val="hybridMultilevel"/>
    <w:tmpl w:val="9FDAD7BE"/>
    <w:lvl w:ilvl="0" w:tplc="23AA9A3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C699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AF8F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4630D4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ABCF2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C15D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A4A344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C4969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1E5A8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F9E044E"/>
    <w:multiLevelType w:val="hybridMultilevel"/>
    <w:tmpl w:val="9FF8836A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69581F7F"/>
    <w:multiLevelType w:val="multilevel"/>
    <w:tmpl w:val="0C26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C36A97"/>
    <w:multiLevelType w:val="hybridMultilevel"/>
    <w:tmpl w:val="D8642B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16746FC"/>
    <w:multiLevelType w:val="multilevel"/>
    <w:tmpl w:val="FC167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7A5638"/>
    <w:multiLevelType w:val="hybridMultilevel"/>
    <w:tmpl w:val="9528C6FC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15"/>
  </w:num>
  <w:num w:numId="5">
    <w:abstractNumId w:val="1"/>
  </w:num>
  <w:num w:numId="6">
    <w:abstractNumId w:val="9"/>
  </w:num>
  <w:num w:numId="7">
    <w:abstractNumId w:val="21"/>
  </w:num>
  <w:num w:numId="8">
    <w:abstractNumId w:val="4"/>
  </w:num>
  <w:num w:numId="9">
    <w:abstractNumId w:val="16"/>
  </w:num>
  <w:num w:numId="10">
    <w:abstractNumId w:val="6"/>
  </w:num>
  <w:num w:numId="11">
    <w:abstractNumId w:val="20"/>
  </w:num>
  <w:num w:numId="12">
    <w:abstractNumId w:val="14"/>
  </w:num>
  <w:num w:numId="13">
    <w:abstractNumId w:val="0"/>
  </w:num>
  <w:num w:numId="14">
    <w:abstractNumId w:val="13"/>
  </w:num>
  <w:num w:numId="15">
    <w:abstractNumId w:val="22"/>
  </w:num>
  <w:num w:numId="16">
    <w:abstractNumId w:val="5"/>
  </w:num>
  <w:num w:numId="17">
    <w:abstractNumId w:val="10"/>
  </w:num>
  <w:num w:numId="18">
    <w:abstractNumId w:val="8"/>
  </w:num>
  <w:num w:numId="19">
    <w:abstractNumId w:val="3"/>
  </w:num>
  <w:num w:numId="20">
    <w:abstractNumId w:val="12"/>
  </w:num>
  <w:num w:numId="21">
    <w:abstractNumId w:val="18"/>
  </w:num>
  <w:num w:numId="22">
    <w:abstractNumId w:val="1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5E6F"/>
    <w:rsid w:val="0006236F"/>
    <w:rsid w:val="003C4362"/>
    <w:rsid w:val="00582402"/>
    <w:rsid w:val="00773489"/>
    <w:rsid w:val="0080596D"/>
    <w:rsid w:val="008837A6"/>
    <w:rsid w:val="009A4CD5"/>
    <w:rsid w:val="009F5E6F"/>
    <w:rsid w:val="00A35210"/>
    <w:rsid w:val="00B13188"/>
    <w:rsid w:val="00B97FF0"/>
    <w:rsid w:val="00BE4BCE"/>
    <w:rsid w:val="00E7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6F"/>
  </w:style>
  <w:style w:type="paragraph" w:styleId="1">
    <w:name w:val="heading 1"/>
    <w:basedOn w:val="a"/>
    <w:link w:val="10"/>
    <w:uiPriority w:val="9"/>
    <w:qFormat/>
    <w:rsid w:val="009F5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5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E6F"/>
    <w:pPr>
      <w:spacing w:after="0" w:line="240" w:lineRule="auto"/>
    </w:pPr>
  </w:style>
  <w:style w:type="table" w:styleId="a4">
    <w:name w:val="Table Grid"/>
    <w:basedOn w:val="a1"/>
    <w:uiPriority w:val="59"/>
    <w:rsid w:val="009F5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E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5E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5E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F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F5E6F"/>
    <w:rPr>
      <w:b/>
      <w:bCs/>
    </w:rPr>
  </w:style>
  <w:style w:type="character" w:styleId="a9">
    <w:name w:val="Hyperlink"/>
    <w:basedOn w:val="a0"/>
    <w:uiPriority w:val="99"/>
    <w:semiHidden/>
    <w:unhideWhenUsed/>
    <w:rsid w:val="009F5E6F"/>
    <w:rPr>
      <w:color w:val="0000FF"/>
      <w:u w:val="single"/>
    </w:rPr>
  </w:style>
  <w:style w:type="character" w:styleId="aa">
    <w:name w:val="Emphasis"/>
    <w:basedOn w:val="a0"/>
    <w:uiPriority w:val="20"/>
    <w:qFormat/>
    <w:rsid w:val="009F5E6F"/>
    <w:rPr>
      <w:i/>
      <w:iCs/>
    </w:rPr>
  </w:style>
  <w:style w:type="character" w:customStyle="1" w:styleId="b-sidelink-title">
    <w:name w:val="b-side_link-title"/>
    <w:basedOn w:val="a0"/>
    <w:rsid w:val="009F5E6F"/>
  </w:style>
  <w:style w:type="character" w:customStyle="1" w:styleId="b-footerlink-title">
    <w:name w:val="b-footer_link-title"/>
    <w:basedOn w:val="a0"/>
    <w:rsid w:val="009F5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887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35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0859">
                          <w:marLeft w:val="0"/>
                          <w:marRight w:val="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0132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5783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33263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116624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8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834572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4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9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8801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819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0018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58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13654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9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16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886289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308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2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1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7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86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3135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Админ</cp:lastModifiedBy>
  <cp:revision>4</cp:revision>
  <dcterms:created xsi:type="dcterms:W3CDTF">2024-12-22T14:02:00Z</dcterms:created>
  <dcterms:modified xsi:type="dcterms:W3CDTF">2024-12-23T07:23:00Z</dcterms:modified>
</cp:coreProperties>
</file>